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E307D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评标结果通知</w:t>
      </w:r>
    </w:p>
    <w:p w14:paraId="74D11386">
      <w:pPr>
        <w:jc w:val="center"/>
        <w:rPr>
          <w:sz w:val="48"/>
          <w:szCs w:val="48"/>
        </w:rPr>
      </w:pPr>
    </w:p>
    <w:p w14:paraId="6AFF813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20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19</w:t>
      </w:r>
      <w:r>
        <w:rPr>
          <w:rFonts w:hint="eastAsia"/>
          <w:sz w:val="32"/>
          <w:szCs w:val="32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10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1569"/>
        <w:gridCol w:w="2587"/>
        <w:gridCol w:w="1528"/>
        <w:gridCol w:w="1770"/>
      </w:tblGrid>
      <w:tr w14:paraId="32278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42" w:type="dxa"/>
            <w:noWrap w:val="0"/>
            <w:vAlign w:val="center"/>
          </w:tcPr>
          <w:p w14:paraId="3D1B79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569" w:type="dxa"/>
            <w:noWrap w:val="0"/>
            <w:vAlign w:val="center"/>
          </w:tcPr>
          <w:p w14:paraId="0128EA0A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2587" w:type="dxa"/>
            <w:noWrap w:val="0"/>
            <w:vAlign w:val="center"/>
          </w:tcPr>
          <w:p w14:paraId="39502C4B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规格型号</w:t>
            </w:r>
          </w:p>
        </w:tc>
        <w:tc>
          <w:tcPr>
            <w:tcW w:w="1528" w:type="dxa"/>
            <w:noWrap w:val="0"/>
            <w:vAlign w:val="center"/>
          </w:tcPr>
          <w:p w14:paraId="0A82EA1D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770" w:type="dxa"/>
            <w:noWrap w:val="0"/>
            <w:vAlign w:val="center"/>
          </w:tcPr>
          <w:p w14:paraId="4ABF01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总价（元）</w:t>
            </w:r>
          </w:p>
        </w:tc>
      </w:tr>
      <w:tr w14:paraId="52E61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exact"/>
        </w:trPr>
        <w:tc>
          <w:tcPr>
            <w:tcW w:w="2642" w:type="dxa"/>
            <w:noWrap w:val="0"/>
            <w:vAlign w:val="center"/>
          </w:tcPr>
          <w:p w14:paraId="12CD2895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小儿阴茎短小治疗系统（镇海院区）</w:t>
            </w:r>
          </w:p>
        </w:tc>
        <w:tc>
          <w:tcPr>
            <w:tcW w:w="1569" w:type="dxa"/>
            <w:noWrap w:val="0"/>
            <w:vAlign w:val="center"/>
          </w:tcPr>
          <w:p w14:paraId="63471BAA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1套</w:t>
            </w:r>
          </w:p>
        </w:tc>
        <w:tc>
          <w:tcPr>
            <w:tcW w:w="2587" w:type="dxa"/>
            <w:noWrap w:val="0"/>
            <w:vAlign w:val="center"/>
          </w:tcPr>
          <w:p w14:paraId="25C48AFD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三维 SW-3501、</w:t>
            </w:r>
          </w:p>
          <w:p w14:paraId="3664B8FF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揽月LY-6102</w:t>
            </w:r>
          </w:p>
        </w:tc>
        <w:tc>
          <w:tcPr>
            <w:tcW w:w="1528" w:type="dxa"/>
            <w:noWrap w:val="0"/>
            <w:vAlign w:val="center"/>
          </w:tcPr>
          <w:p w14:paraId="194F9D1A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344600</w:t>
            </w:r>
          </w:p>
        </w:tc>
        <w:tc>
          <w:tcPr>
            <w:tcW w:w="1770" w:type="dxa"/>
            <w:noWrap w:val="0"/>
            <w:vAlign w:val="center"/>
          </w:tcPr>
          <w:p w14:paraId="1DC7812D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44600</w:t>
            </w:r>
          </w:p>
        </w:tc>
      </w:tr>
      <w:tr w14:paraId="21BB6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1B227164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成交</w:t>
            </w:r>
            <w:r>
              <w:rPr>
                <w:rFonts w:hint="eastAsia"/>
                <w:sz w:val="28"/>
                <w:szCs w:val="28"/>
                <w:lang w:eastAsia="zh-CN"/>
              </w:rPr>
              <w:t>总价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344600元</w:t>
            </w:r>
          </w:p>
        </w:tc>
      </w:tr>
      <w:tr w14:paraId="64569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33A9C8B0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</w:t>
            </w:r>
            <w:r>
              <w:rPr>
                <w:rFonts w:hint="eastAsia"/>
                <w:sz w:val="28"/>
                <w:szCs w:val="28"/>
                <w:lang w:eastAsia="zh-CN"/>
              </w:rPr>
              <w:t>代理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厦门方信采购招标有限公司</w:t>
            </w:r>
          </w:p>
        </w:tc>
      </w:tr>
      <w:tr w14:paraId="6BDD6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2E189ADF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招标方式：</w:t>
            </w:r>
            <w:r>
              <w:rPr>
                <w:rFonts w:hint="eastAsia"/>
                <w:sz w:val="28"/>
                <w:szCs w:val="28"/>
                <w:lang w:eastAsia="zh-CN"/>
              </w:rPr>
              <w:t>公开招标</w:t>
            </w:r>
          </w:p>
        </w:tc>
      </w:tr>
      <w:tr w14:paraId="2466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266EFE98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中标供应商</w:t>
            </w:r>
            <w:r>
              <w:rPr>
                <w:rFonts w:hint="eastAsia"/>
                <w:sz w:val="28"/>
                <w:szCs w:val="28"/>
                <w:lang w:eastAsia="zh-CN"/>
              </w:rPr>
              <w:t>：吉安驰南贸易有限公司</w:t>
            </w:r>
          </w:p>
        </w:tc>
      </w:tr>
    </w:tbl>
    <w:p w14:paraId="64B71319">
      <w:pPr>
        <w:jc w:val="center"/>
        <w:rPr>
          <w:rFonts w:hint="eastAsia"/>
          <w:sz w:val="48"/>
          <w:szCs w:val="48"/>
        </w:rPr>
      </w:pPr>
    </w:p>
    <w:p w14:paraId="6ADA1CE1">
      <w:pPr>
        <w:jc w:val="center"/>
        <w:rPr>
          <w:rFonts w:hint="eastAsia"/>
          <w:sz w:val="48"/>
          <w:szCs w:val="48"/>
        </w:rPr>
      </w:pPr>
    </w:p>
    <w:p w14:paraId="1DC10C71">
      <w:pPr>
        <w:jc w:val="center"/>
        <w:rPr>
          <w:rFonts w:hint="eastAsia"/>
          <w:sz w:val="48"/>
          <w:szCs w:val="48"/>
        </w:rPr>
      </w:pPr>
    </w:p>
    <w:p w14:paraId="51A12D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C4CEC"/>
    <w:rsid w:val="04CD1941"/>
    <w:rsid w:val="38DC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139</Characters>
  <Lines>0</Lines>
  <Paragraphs>0</Paragraphs>
  <TotalTime>0</TotalTime>
  <ScaleCrop>false</ScaleCrop>
  <LinksUpToDate>false</LinksUpToDate>
  <CharactersWithSpaces>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2025-05-16T03:58:00Z</dcterms:created>
  <dc:creator>Gotenks</dc:creator>
  <cp:lastModifiedBy>李天赐</cp:lastModifiedBy>
  <dcterms:modified xsi:type="dcterms:W3CDTF">2025-05-19T06:50:54Z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147AEDC742614C449EE571E8CC46D82E_11</vt:lpwstr>
  </property>
  <property fmtid="{D5CDD505-2E9C-101B-9397-08002B2CF9AE}" pid="4" name="KSOTemplateDocerSaveRecord">
    <vt:lpwstr>eyJoZGlkIjoiYTA1Y2UxZjQxMTE2NWI4ODc3YjRhMWU5NTMwNjNiNGIiLCJ1c2VySWQiOiI0OTk2NDMzNTEifQ==</vt:lpwstr>
  </property>
</Properties>
</file>