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textAlignment w:val="baseline"/>
        <w:outlineLvl w:val="1"/>
        <w:rPr>
          <w:rFonts w:ascii="微软雅黑" w:hAnsi="微软雅黑" w:eastAsia="微软雅黑" w:cs="宋体"/>
          <w:b/>
          <w:bCs/>
          <w:color w:val="383940"/>
          <w:kern w:val="0"/>
          <w:sz w:val="32"/>
          <w:szCs w:val="39"/>
        </w:rPr>
      </w:pPr>
      <w:r>
        <w:rPr>
          <w:rFonts w:hint="eastAsia" w:ascii="微软雅黑" w:hAnsi="微软雅黑" w:eastAsia="微软雅黑" w:cs="宋体"/>
          <w:b/>
          <w:bCs/>
          <w:color w:val="383940"/>
          <w:kern w:val="0"/>
          <w:sz w:val="32"/>
          <w:szCs w:val="39"/>
        </w:rPr>
        <w:t>招标文件预公告-厦门市妇幼保健院集美院区净化系统项目</w:t>
      </w:r>
    </w:p>
    <w:p>
      <w:pPr>
        <w:pStyle w:val="5"/>
        <w:shd w:val="clear" w:color="auto" w:fill="FFFFFF"/>
        <w:spacing w:before="0" w:beforeAutospacing="0" w:after="0" w:afterAutospacing="0"/>
        <w:textAlignment w:val="baseline"/>
        <w:rPr>
          <w:rFonts w:ascii="微软雅黑" w:hAnsi="微软雅黑" w:eastAsia="微软雅黑"/>
          <w:color w:val="383838"/>
        </w:rPr>
      </w:pPr>
      <w:r>
        <w:rPr>
          <w:rStyle w:val="8"/>
          <w:rFonts w:ascii="inherit" w:hAnsi="inherit" w:eastAsia="微软雅黑"/>
          <w:color w:val="383838"/>
        </w:rPr>
        <w:t>一、采购项目内容</w:t>
      </w:r>
    </w:p>
    <w:p>
      <w:pPr>
        <w:pStyle w:val="5"/>
        <w:shd w:val="clear" w:color="auto" w:fill="FFFFFF"/>
        <w:spacing w:before="75" w:beforeAutospacing="0" w:after="0" w:afterAutospacing="0" w:line="360" w:lineRule="atLeast"/>
        <w:textAlignment w:val="baseline"/>
        <w:rPr>
          <w:rFonts w:ascii="微软雅黑" w:hAnsi="微软雅黑" w:eastAsia="微软雅黑"/>
          <w:color w:val="383838"/>
        </w:rPr>
      </w:pPr>
      <w:r>
        <w:rPr>
          <w:rFonts w:hint="eastAsia" w:ascii="微软雅黑" w:hAnsi="微软雅黑" w:eastAsia="微软雅黑"/>
          <w:color w:val="383838"/>
        </w:rPr>
        <w:t>致各潜在供应商:</w:t>
      </w:r>
    </w:p>
    <w:p>
      <w:pPr>
        <w:pStyle w:val="5"/>
        <w:shd w:val="clear" w:color="auto" w:fill="FFFFFF"/>
        <w:spacing w:before="75" w:beforeAutospacing="0" w:after="0" w:afterAutospacing="0" w:line="360" w:lineRule="atLeast"/>
        <w:ind w:firstLine="480" w:firstLineChars="200"/>
        <w:textAlignment w:val="baseline"/>
        <w:rPr>
          <w:rFonts w:ascii="微软雅黑" w:hAnsi="微软雅黑" w:eastAsia="微软雅黑"/>
          <w:color w:val="383838"/>
        </w:rPr>
      </w:pPr>
      <w:r>
        <w:rPr>
          <w:rFonts w:hint="eastAsia" w:ascii="微软雅黑" w:hAnsi="微软雅黑" w:eastAsia="微软雅黑"/>
          <w:color w:val="383838"/>
        </w:rPr>
        <w:t>我单位委托厦门市务实采购有限公司拟对厦门市妇幼保健院集美院区净化系统项目进行公开招标，现发布招标文件（见本公告附件）预公告。各潜在供应商、专家如对招标文件有建议或意见请在预公告截止时间【2023年04月21日17:30:00（北京时间）】之前提出，并同时将书面原件材料送至厦门市务实采购有限公司。（书面材料原件扫描件可先发送至xmwscg@163.com）</w:t>
      </w:r>
    </w:p>
    <w:p>
      <w:pPr>
        <w:pStyle w:val="5"/>
        <w:shd w:val="clear" w:color="auto" w:fill="FFFFFF"/>
        <w:spacing w:before="75" w:beforeAutospacing="0" w:after="0" w:afterAutospacing="0" w:line="360" w:lineRule="atLeast"/>
        <w:textAlignment w:val="baseline"/>
        <w:rPr>
          <w:rFonts w:ascii="微软雅黑" w:hAnsi="微软雅黑" w:eastAsia="微软雅黑"/>
          <w:b/>
          <w:color w:val="383838"/>
        </w:rPr>
      </w:pPr>
      <w:r>
        <w:rPr>
          <w:rFonts w:hint="eastAsia" w:ascii="微软雅黑" w:hAnsi="微软雅黑" w:eastAsia="微软雅黑"/>
          <w:b/>
          <w:color w:val="383838"/>
        </w:rPr>
        <w:t>二、采购人信息</w:t>
      </w:r>
    </w:p>
    <w:p>
      <w:pPr>
        <w:pStyle w:val="5"/>
        <w:shd w:val="clear" w:color="auto" w:fill="FFFFFF"/>
        <w:spacing w:before="75" w:beforeAutospacing="0" w:after="0" w:afterAutospacing="0" w:line="360" w:lineRule="atLeast"/>
        <w:textAlignment w:val="baseline"/>
        <w:rPr>
          <w:rFonts w:hint="eastAsia" w:ascii="微软雅黑" w:hAnsi="微软雅黑" w:eastAsia="微软雅黑"/>
          <w:color w:val="383838"/>
          <w:lang w:eastAsia="zh-CN"/>
        </w:rPr>
      </w:pPr>
      <w:r>
        <w:rPr>
          <w:rFonts w:hint="eastAsia" w:ascii="微软雅黑" w:hAnsi="微软雅黑" w:eastAsia="微软雅黑"/>
          <w:color w:val="383838"/>
        </w:rPr>
        <w:t>采购人：厦门市妇幼保健院</w:t>
      </w:r>
      <w:r>
        <w:rPr>
          <w:rFonts w:hint="eastAsia" w:ascii="微软雅黑" w:hAnsi="微软雅黑" w:eastAsia="微软雅黑"/>
          <w:color w:val="383838"/>
          <w:lang w:eastAsia="zh-CN"/>
        </w:rPr>
        <w:t>（建设单位）、厦门市特房海湾投资有限公司（代建单位）</w:t>
      </w:r>
    </w:p>
    <w:p>
      <w:pPr>
        <w:pStyle w:val="5"/>
        <w:shd w:val="clear" w:color="auto" w:fill="FFFFFF"/>
        <w:spacing w:before="75" w:beforeAutospacing="0" w:after="0" w:afterAutospacing="0" w:line="360" w:lineRule="atLeast"/>
        <w:textAlignment w:val="baseline"/>
        <w:rPr>
          <w:rFonts w:hint="default" w:ascii="微软雅黑" w:hAnsi="微软雅黑" w:eastAsia="微软雅黑"/>
          <w:color w:val="383838"/>
          <w:lang w:val="en-US" w:eastAsia="zh-CN"/>
        </w:rPr>
      </w:pPr>
      <w:r>
        <w:rPr>
          <w:rFonts w:hint="eastAsia" w:ascii="微软雅黑" w:hAnsi="微软雅黑" w:eastAsia="微软雅黑"/>
          <w:color w:val="383838"/>
        </w:rPr>
        <w:t>地址：厦门市思明区镇海路10号</w:t>
      </w:r>
      <w:r>
        <w:rPr>
          <w:rFonts w:hint="eastAsia" w:ascii="微软雅黑" w:hAnsi="微软雅黑" w:eastAsia="微软雅黑"/>
          <w:color w:val="383838"/>
          <w:lang w:eastAsia="zh-CN"/>
        </w:rPr>
        <w:t>、厦门市思明区展鸿路</w:t>
      </w:r>
      <w:r>
        <w:rPr>
          <w:rFonts w:hint="eastAsia" w:ascii="微软雅黑" w:hAnsi="微软雅黑" w:eastAsia="微软雅黑"/>
          <w:color w:val="383838"/>
          <w:lang w:val="en-US" w:eastAsia="zh-CN"/>
        </w:rPr>
        <w:t>83号特房波特曼财富中心B座12层</w:t>
      </w:r>
    </w:p>
    <w:p>
      <w:pPr>
        <w:pStyle w:val="5"/>
        <w:shd w:val="clear" w:color="auto" w:fill="FFFFFF"/>
        <w:spacing w:before="75" w:beforeAutospacing="0" w:after="0" w:afterAutospacing="0" w:line="360" w:lineRule="atLeast"/>
        <w:textAlignment w:val="baseline"/>
        <w:rPr>
          <w:rFonts w:hint="eastAsia" w:ascii="微软雅黑" w:hAnsi="微软雅黑" w:eastAsia="微软雅黑"/>
          <w:color w:val="383838"/>
          <w:lang w:val="en-US" w:eastAsia="zh-CN"/>
        </w:rPr>
      </w:pPr>
      <w:r>
        <w:rPr>
          <w:rFonts w:hint="eastAsia" w:ascii="微软雅黑" w:hAnsi="微软雅黑" w:eastAsia="微软雅黑"/>
          <w:color w:val="383838"/>
        </w:rPr>
        <w:t>联系电话：</w:t>
      </w:r>
      <w:r>
        <w:rPr>
          <w:rFonts w:ascii="微软雅黑" w:hAnsi="微软雅黑" w:eastAsia="微软雅黑"/>
          <w:color w:val="383838"/>
        </w:rPr>
        <w:t>0592-2666608</w:t>
      </w:r>
      <w:r>
        <w:rPr>
          <w:rFonts w:hint="eastAsia" w:ascii="微软雅黑" w:hAnsi="微软雅黑" w:eastAsia="微软雅黑"/>
          <w:color w:val="383838"/>
          <w:lang w:eastAsia="zh-CN"/>
        </w:rPr>
        <w:t>、</w:t>
      </w:r>
      <w:r>
        <w:rPr>
          <w:rFonts w:hint="eastAsia" w:ascii="微软雅黑" w:hAnsi="微软雅黑" w:eastAsia="微软雅黑"/>
          <w:color w:val="383838"/>
          <w:lang w:val="en-US" w:eastAsia="zh-CN"/>
        </w:rPr>
        <w:t xml:space="preserve">0592-5605901  </w:t>
      </w:r>
      <w:bookmarkStart w:id="0" w:name="_GoBack"/>
      <w:bookmarkEnd w:id="0"/>
      <w:r>
        <w:rPr>
          <w:rFonts w:hint="eastAsia" w:ascii="微软雅黑" w:hAnsi="微软雅黑" w:eastAsia="微软雅黑"/>
          <w:color w:val="383838"/>
          <w:lang w:val="en-US" w:eastAsia="zh-CN"/>
        </w:rPr>
        <w:t>联系人：林工、学工</w:t>
      </w:r>
    </w:p>
    <w:p>
      <w:pPr>
        <w:pStyle w:val="5"/>
        <w:shd w:val="clear" w:color="auto" w:fill="FFFFFF"/>
        <w:spacing w:before="75" w:beforeAutospacing="0" w:after="0" w:afterAutospacing="0" w:line="360" w:lineRule="atLeast"/>
        <w:textAlignment w:val="baseline"/>
        <w:rPr>
          <w:rFonts w:ascii="微软雅黑" w:hAnsi="微软雅黑" w:eastAsia="微软雅黑"/>
          <w:b/>
          <w:color w:val="383838"/>
        </w:rPr>
      </w:pPr>
      <w:r>
        <w:rPr>
          <w:rFonts w:hint="eastAsia" w:ascii="微软雅黑" w:hAnsi="微软雅黑" w:eastAsia="微软雅黑"/>
          <w:b/>
          <w:color w:val="383838"/>
        </w:rPr>
        <w:t>三、招标代理机构信息</w:t>
      </w:r>
    </w:p>
    <w:p>
      <w:pPr>
        <w:pStyle w:val="5"/>
        <w:shd w:val="clear" w:color="auto" w:fill="FFFFFF"/>
        <w:spacing w:before="75" w:beforeAutospacing="0" w:after="0" w:afterAutospacing="0" w:line="360" w:lineRule="atLeast"/>
        <w:textAlignment w:val="baseline"/>
        <w:rPr>
          <w:rFonts w:ascii="微软雅黑" w:hAnsi="微软雅黑" w:eastAsia="微软雅黑"/>
          <w:color w:val="383838"/>
        </w:rPr>
      </w:pPr>
      <w:r>
        <w:rPr>
          <w:rFonts w:hint="eastAsia" w:ascii="微软雅黑" w:hAnsi="微软雅黑" w:eastAsia="微软雅黑"/>
          <w:color w:val="383838"/>
        </w:rPr>
        <w:t>采购代理机构：厦门市务实采购有限公司</w:t>
      </w:r>
    </w:p>
    <w:p>
      <w:pPr>
        <w:pStyle w:val="5"/>
        <w:shd w:val="clear" w:color="auto" w:fill="FFFFFF"/>
        <w:spacing w:before="75" w:beforeAutospacing="0" w:after="0" w:afterAutospacing="0" w:line="360" w:lineRule="atLeast"/>
        <w:textAlignment w:val="baseline"/>
        <w:rPr>
          <w:rFonts w:ascii="微软雅黑" w:hAnsi="微软雅黑" w:eastAsia="微软雅黑"/>
          <w:color w:val="383838"/>
        </w:rPr>
      </w:pPr>
      <w:r>
        <w:rPr>
          <w:rFonts w:hint="eastAsia" w:ascii="微软雅黑" w:hAnsi="微软雅黑" w:eastAsia="微软雅黑"/>
          <w:color w:val="383838"/>
        </w:rPr>
        <w:t>地址：厦门市思明区莲岳路221-1号702单元</w:t>
      </w:r>
    </w:p>
    <w:p>
      <w:pPr>
        <w:pStyle w:val="5"/>
        <w:shd w:val="clear" w:color="auto" w:fill="FFFFFF"/>
        <w:spacing w:before="75" w:beforeAutospacing="0" w:after="0" w:afterAutospacing="0" w:line="360" w:lineRule="atLeast"/>
        <w:textAlignment w:val="baseline"/>
        <w:rPr>
          <w:rFonts w:ascii="微软雅黑" w:hAnsi="微软雅黑" w:eastAsia="微软雅黑"/>
          <w:color w:val="383838"/>
        </w:rPr>
      </w:pPr>
      <w:r>
        <w:rPr>
          <w:rFonts w:hint="eastAsia" w:ascii="微软雅黑" w:hAnsi="微软雅黑" w:eastAsia="微软雅黑"/>
          <w:color w:val="383838"/>
        </w:rPr>
        <w:t>项目联系人：施先生</w:t>
      </w:r>
    </w:p>
    <w:p>
      <w:pPr>
        <w:pStyle w:val="5"/>
        <w:shd w:val="clear" w:color="auto" w:fill="FFFFFF"/>
        <w:spacing w:before="75" w:beforeAutospacing="0" w:after="0" w:afterAutospacing="0" w:line="360" w:lineRule="atLeast"/>
        <w:textAlignment w:val="baseline"/>
        <w:rPr>
          <w:rFonts w:ascii="微软雅黑" w:hAnsi="微软雅黑" w:eastAsia="微软雅黑"/>
          <w:color w:val="383838"/>
        </w:rPr>
      </w:pPr>
      <w:r>
        <w:rPr>
          <w:rFonts w:hint="eastAsia" w:ascii="微软雅黑" w:hAnsi="微软雅黑" w:eastAsia="微软雅黑"/>
          <w:color w:val="383838"/>
        </w:rPr>
        <w:t>联系电话：0592-5822912</w:t>
      </w:r>
    </w:p>
    <w:p>
      <w:pPr>
        <w:pStyle w:val="5"/>
        <w:shd w:val="clear" w:color="auto" w:fill="FFFFFF"/>
        <w:spacing w:before="75" w:beforeAutospacing="0" w:after="0" w:afterAutospacing="0" w:line="360" w:lineRule="atLeast"/>
        <w:ind w:firstLine="960" w:firstLineChars="400"/>
        <w:textAlignment w:val="baseline"/>
        <w:rPr>
          <w:rFonts w:ascii="微软雅黑" w:hAnsi="微软雅黑" w:eastAsia="微软雅黑"/>
          <w:color w:val="383838"/>
        </w:rPr>
      </w:pPr>
      <w:r>
        <w:rPr>
          <w:rFonts w:hint="eastAsia" w:ascii="微软雅黑" w:hAnsi="微软雅黑" w:eastAsia="微软雅黑"/>
          <w:color w:val="383838"/>
        </w:rPr>
        <w:t>特此公告！</w:t>
      </w:r>
    </w:p>
    <w:p>
      <w:pPr>
        <w:pStyle w:val="5"/>
        <w:shd w:val="clear" w:color="auto" w:fill="FFFFFF"/>
        <w:spacing w:before="75" w:beforeAutospacing="0" w:after="0" w:afterAutospacing="0" w:line="360" w:lineRule="atLeast"/>
        <w:jc w:val="right"/>
        <w:textAlignment w:val="baseline"/>
        <w:rPr>
          <w:rFonts w:hint="eastAsia" w:ascii="微软雅黑" w:hAnsi="微软雅黑" w:eastAsia="微软雅黑"/>
          <w:color w:val="383838"/>
        </w:rPr>
      </w:pPr>
      <w:r>
        <w:rPr>
          <w:rFonts w:hint="eastAsia" w:ascii="微软雅黑" w:hAnsi="微软雅黑" w:eastAsia="微软雅黑"/>
          <w:color w:val="383838"/>
        </w:rPr>
        <w:t>厦门市妇幼保健院</w:t>
      </w:r>
    </w:p>
    <w:p>
      <w:pPr>
        <w:pStyle w:val="5"/>
        <w:shd w:val="clear" w:color="auto" w:fill="FFFFFF"/>
        <w:spacing w:before="75" w:beforeAutospacing="0" w:after="0" w:afterAutospacing="0" w:line="360" w:lineRule="atLeast"/>
        <w:jc w:val="right"/>
        <w:textAlignment w:val="baseline"/>
        <w:rPr>
          <w:rFonts w:ascii="微软雅黑" w:hAnsi="微软雅黑" w:eastAsia="微软雅黑"/>
          <w:color w:val="383838"/>
        </w:rPr>
      </w:pPr>
      <w:r>
        <w:rPr>
          <w:rFonts w:hint="eastAsia" w:ascii="微软雅黑" w:hAnsi="微软雅黑" w:eastAsia="微软雅黑"/>
          <w:color w:val="383838"/>
        </w:rPr>
        <w:t>2023年04月18日</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inherit">
    <w:altName w:val="AMGDT"/>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xMzhkN2U4Y2UyYzgzZmVhZDRmZmVlZDVmNmQ2Y2MifQ=="/>
  </w:docVars>
  <w:rsids>
    <w:rsidRoot w:val="00CB3F13"/>
    <w:rsid w:val="0001208C"/>
    <w:rsid w:val="00025B76"/>
    <w:rsid w:val="000E197E"/>
    <w:rsid w:val="001A1B22"/>
    <w:rsid w:val="002722FC"/>
    <w:rsid w:val="002769F4"/>
    <w:rsid w:val="00395975"/>
    <w:rsid w:val="0062405C"/>
    <w:rsid w:val="006F3C92"/>
    <w:rsid w:val="00713520"/>
    <w:rsid w:val="00713CB5"/>
    <w:rsid w:val="0078345E"/>
    <w:rsid w:val="007D512A"/>
    <w:rsid w:val="00850F33"/>
    <w:rsid w:val="008B1D07"/>
    <w:rsid w:val="00935F4C"/>
    <w:rsid w:val="009C21D6"/>
    <w:rsid w:val="00AA4953"/>
    <w:rsid w:val="00C5605B"/>
    <w:rsid w:val="00CB3F13"/>
    <w:rsid w:val="00CD1A13"/>
    <w:rsid w:val="00CE65D9"/>
    <w:rsid w:val="00D7661F"/>
    <w:rsid w:val="00D8497A"/>
    <w:rsid w:val="00E05931"/>
    <w:rsid w:val="00E846B6"/>
    <w:rsid w:val="00E86FAF"/>
    <w:rsid w:val="00F3480E"/>
    <w:rsid w:val="00F54B4A"/>
    <w:rsid w:val="00F57176"/>
    <w:rsid w:val="4CF7664D"/>
    <w:rsid w:val="5C764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标题 2 Char"/>
    <w:basedOn w:val="7"/>
    <w:link w:val="2"/>
    <w:qFormat/>
    <w:uiPriority w:val="9"/>
    <w:rPr>
      <w:rFonts w:ascii="宋体" w:hAnsi="宋体" w:eastAsia="宋体" w:cs="宋体"/>
      <w:b/>
      <w:bCs/>
      <w:kern w:val="0"/>
      <w:sz w:val="36"/>
      <w:szCs w:val="36"/>
    </w:rPr>
  </w:style>
  <w:style w:type="character" w:customStyle="1" w:styleId="10">
    <w:name w:val="页眉 Char"/>
    <w:basedOn w:val="7"/>
    <w:link w:val="4"/>
    <w:uiPriority w:val="99"/>
    <w:rPr>
      <w:sz w:val="18"/>
      <w:szCs w:val="18"/>
    </w:rPr>
  </w:style>
  <w:style w:type="character" w:customStyle="1" w:styleId="11">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375</Words>
  <Characters>447</Characters>
  <Lines>2</Lines>
  <Paragraphs>1</Paragraphs>
  <TotalTime>1</TotalTime>
  <ScaleCrop>false</ScaleCrop>
  <LinksUpToDate>false</LinksUpToDate>
  <CharactersWithSpaces>447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2022-11-21T10:26:00Z</dcterms:created>
  <dc:creator>User</dc:creator>
  <cp:lastModifiedBy>苏建</cp:lastModifiedBy>
  <dcterms:modified xsi:type="dcterms:W3CDTF">2023-04-18T07:17:22Z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4AF5C2BE9B14491E805F3CB4E1149A52</vt:lpwstr>
  </property>
</Properties>
</file>