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FA395F" w:rsidRDefault="00997C07" w:rsidP="00B63DD8">
      <w:pPr>
        <w:spacing w:beforeLines="50" w:afterLines="50" w:line="360" w:lineRule="auto"/>
        <w:jc w:val="center"/>
        <w:rPr>
          <w:rFonts w:asciiTheme="minorEastAsia" w:eastAsiaTheme="minorEastAsia" w:hAnsiTheme="minorEastAsia"/>
          <w:b/>
          <w:sz w:val="32"/>
          <w:szCs w:val="32"/>
        </w:rPr>
      </w:pPr>
      <w:r w:rsidRPr="00FA395F">
        <w:rPr>
          <w:rFonts w:asciiTheme="minorEastAsia" w:eastAsiaTheme="minorEastAsia" w:hAnsiTheme="minorEastAsia" w:hint="eastAsia"/>
          <w:b/>
          <w:sz w:val="32"/>
          <w:szCs w:val="32"/>
        </w:rPr>
        <w:t>厦门市妇幼保健院医疗废物处置服务市场调研公告</w:t>
      </w:r>
    </w:p>
    <w:p w:rsidR="00FA395F" w:rsidRPr="001D3788" w:rsidRDefault="00FA395F" w:rsidP="00FA395F">
      <w:pPr>
        <w:pStyle w:val="a3"/>
        <w:spacing w:line="360" w:lineRule="auto"/>
        <w:rPr>
          <w:rFonts w:asciiTheme="minorEastAsia" w:eastAsiaTheme="minorEastAsia" w:hAnsiTheme="minorEastAsia"/>
          <w:sz w:val="24"/>
        </w:rPr>
      </w:pPr>
      <w:r w:rsidRPr="001D3788">
        <w:rPr>
          <w:rStyle w:val="a5"/>
          <w:rFonts w:asciiTheme="minorEastAsia" w:eastAsiaTheme="minorEastAsia" w:hAnsiTheme="minorEastAsia" w:hint="eastAsia"/>
          <w:color w:val="252525"/>
          <w:sz w:val="24"/>
          <w:shd w:val="clear" w:color="auto" w:fill="FFFFFF"/>
        </w:rPr>
        <w:t>一、调研说明</w:t>
      </w:r>
    </w:p>
    <w:p w:rsidR="00FA395F" w:rsidRPr="0083542D" w:rsidRDefault="00FA395F" w:rsidP="00FA395F">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hd w:val="clear" w:color="auto" w:fill="FFFFFF"/>
        </w:rPr>
      </w:pPr>
      <w:r w:rsidRPr="0083542D">
        <w:rPr>
          <w:rFonts w:asciiTheme="minorEastAsia" w:eastAsiaTheme="minorEastAsia" w:hAnsiTheme="minorEastAsia" w:hint="eastAsia"/>
          <w:color w:val="000000" w:themeColor="text1"/>
          <w:shd w:val="clear" w:color="auto" w:fill="FFFFFF"/>
        </w:rPr>
        <w:t>1、根据我院业务发展需要，拟于近期对我院镇海院区和集美院区的“</w:t>
      </w:r>
      <w:r w:rsidR="00F107E0" w:rsidRPr="0083542D">
        <w:rPr>
          <w:rFonts w:asciiTheme="minorEastAsia" w:eastAsiaTheme="minorEastAsia" w:hAnsiTheme="minorEastAsia" w:hint="eastAsia"/>
          <w:color w:val="000000" w:themeColor="text1"/>
        </w:rPr>
        <w:t>医疗废物处置服务</w:t>
      </w:r>
      <w:r w:rsidRPr="0083542D">
        <w:rPr>
          <w:rFonts w:asciiTheme="minorEastAsia" w:eastAsiaTheme="minorEastAsia" w:hAnsiTheme="minorEastAsia" w:hint="eastAsia"/>
          <w:color w:val="000000" w:themeColor="text1"/>
          <w:shd w:val="clear" w:color="auto" w:fill="FFFFFF"/>
        </w:rPr>
        <w:t>”项目进行市场调研，诚邀具备合格资质、具有相关经验的公司</w:t>
      </w:r>
      <w:r w:rsidRPr="0083542D">
        <w:rPr>
          <w:rFonts w:hint="eastAsia"/>
          <w:color w:val="000000" w:themeColor="text1"/>
        </w:rPr>
        <w:t>报名参加市场调研。此调研不代表任何采购行为。</w:t>
      </w:r>
    </w:p>
    <w:p w:rsidR="00FA395F" w:rsidRPr="0083542D" w:rsidRDefault="00FA395F" w:rsidP="00FA395F">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hd w:val="clear" w:color="auto" w:fill="FFFFFF"/>
        </w:rPr>
      </w:pPr>
      <w:r w:rsidRPr="0083542D">
        <w:rPr>
          <w:rFonts w:asciiTheme="minorEastAsia" w:eastAsiaTheme="minorEastAsia" w:hAnsiTheme="minorEastAsia" w:hint="eastAsia"/>
          <w:color w:val="000000" w:themeColor="text1"/>
          <w:shd w:val="clear" w:color="auto" w:fill="FFFFFF"/>
        </w:rPr>
        <w:t>2、请具备资质的供应商收集项目资料，并于2025年</w:t>
      </w:r>
      <w:r w:rsidR="00F107E0" w:rsidRPr="0083542D">
        <w:rPr>
          <w:rFonts w:asciiTheme="minorEastAsia" w:eastAsiaTheme="minorEastAsia" w:hAnsiTheme="minorEastAsia" w:hint="eastAsia"/>
          <w:color w:val="000000" w:themeColor="text1"/>
          <w:shd w:val="clear" w:color="auto" w:fill="FFFFFF"/>
        </w:rPr>
        <w:t>6</w:t>
      </w:r>
      <w:r w:rsidRPr="0083542D">
        <w:rPr>
          <w:rFonts w:asciiTheme="minorEastAsia" w:eastAsiaTheme="minorEastAsia" w:hAnsiTheme="minorEastAsia" w:hint="eastAsia"/>
          <w:color w:val="000000" w:themeColor="text1"/>
          <w:shd w:val="clear" w:color="auto" w:fill="FFFFFF"/>
        </w:rPr>
        <w:t>月</w:t>
      </w:r>
      <w:r w:rsidR="00F107E0" w:rsidRPr="0083542D">
        <w:rPr>
          <w:rFonts w:asciiTheme="minorEastAsia" w:eastAsiaTheme="minorEastAsia" w:hAnsiTheme="minorEastAsia" w:hint="eastAsia"/>
          <w:color w:val="000000" w:themeColor="text1"/>
          <w:shd w:val="clear" w:color="auto" w:fill="FFFFFF"/>
        </w:rPr>
        <w:t>17</w:t>
      </w:r>
      <w:r w:rsidRPr="0083542D">
        <w:rPr>
          <w:rFonts w:asciiTheme="minorEastAsia" w:eastAsiaTheme="minorEastAsia" w:hAnsiTheme="minorEastAsia" w:hint="eastAsia"/>
          <w:color w:val="000000" w:themeColor="text1"/>
          <w:shd w:val="clear" w:color="auto" w:fill="FFFFFF"/>
        </w:rPr>
        <w:t>日</w:t>
      </w:r>
      <w:r w:rsidR="00F107E0" w:rsidRPr="0083542D">
        <w:rPr>
          <w:rFonts w:asciiTheme="minorEastAsia" w:eastAsiaTheme="minorEastAsia" w:hAnsiTheme="minorEastAsia" w:hint="eastAsia"/>
          <w:color w:val="000000" w:themeColor="text1"/>
          <w:shd w:val="clear" w:color="auto" w:fill="FFFFFF"/>
        </w:rPr>
        <w:t>下午</w:t>
      </w:r>
      <w:r w:rsidRPr="0083542D">
        <w:rPr>
          <w:rFonts w:asciiTheme="minorEastAsia" w:eastAsiaTheme="minorEastAsia" w:hAnsiTheme="minorEastAsia" w:hint="eastAsia"/>
          <w:color w:val="000000" w:themeColor="text1"/>
          <w:shd w:val="clear" w:color="auto" w:fill="FFFFFF"/>
        </w:rPr>
        <w:t>1</w:t>
      </w:r>
      <w:r w:rsidR="00F107E0" w:rsidRPr="0083542D">
        <w:rPr>
          <w:rFonts w:asciiTheme="minorEastAsia" w:eastAsiaTheme="minorEastAsia" w:hAnsiTheme="minorEastAsia" w:hint="eastAsia"/>
          <w:color w:val="000000" w:themeColor="text1"/>
          <w:shd w:val="clear" w:color="auto" w:fill="FFFFFF"/>
        </w:rPr>
        <w:t>7</w:t>
      </w:r>
      <w:r w:rsidRPr="0083542D">
        <w:rPr>
          <w:rFonts w:asciiTheme="minorEastAsia" w:eastAsiaTheme="minorEastAsia" w:hAnsiTheme="minorEastAsia" w:hint="eastAsia"/>
          <w:color w:val="000000" w:themeColor="text1"/>
          <w:shd w:val="clear" w:color="auto" w:fill="FFFFFF"/>
        </w:rPr>
        <w:t>:00前报送</w:t>
      </w:r>
      <w:r w:rsidR="00F107E0" w:rsidRPr="0083542D">
        <w:rPr>
          <w:rFonts w:asciiTheme="minorEastAsia" w:eastAsiaTheme="minorEastAsia" w:hAnsiTheme="minorEastAsia" w:hint="eastAsia"/>
          <w:color w:val="000000" w:themeColor="text1"/>
          <w:shd w:val="clear" w:color="auto" w:fill="FFFFFF"/>
        </w:rPr>
        <w:t>镇海</w:t>
      </w:r>
      <w:r w:rsidRPr="0083542D">
        <w:rPr>
          <w:rFonts w:asciiTheme="minorEastAsia" w:eastAsiaTheme="minorEastAsia" w:hAnsiTheme="minorEastAsia" w:hint="eastAsia"/>
          <w:color w:val="000000" w:themeColor="text1"/>
          <w:shd w:val="clear" w:color="auto" w:fill="FFFFFF"/>
        </w:rPr>
        <w:t>院区保障部审核（厦门市</w:t>
      </w:r>
      <w:r w:rsidR="00E846CB" w:rsidRPr="0083542D">
        <w:rPr>
          <w:rFonts w:asciiTheme="minorEastAsia" w:eastAsiaTheme="minorEastAsia" w:hAnsiTheme="minorEastAsia" w:hint="eastAsia"/>
          <w:color w:val="000000" w:themeColor="text1"/>
          <w:shd w:val="clear" w:color="auto" w:fill="FFFFFF"/>
        </w:rPr>
        <w:t>思明区镇海路10号1号楼1003</w:t>
      </w:r>
      <w:r w:rsidRPr="0083542D">
        <w:rPr>
          <w:rFonts w:asciiTheme="minorEastAsia" w:eastAsiaTheme="minorEastAsia" w:hAnsiTheme="minorEastAsia" w:hint="eastAsia"/>
          <w:color w:val="000000" w:themeColor="text1"/>
          <w:shd w:val="clear" w:color="auto" w:fill="FFFFFF"/>
        </w:rPr>
        <w:t>），联系人：</w:t>
      </w:r>
      <w:r w:rsidR="00F107E0" w:rsidRPr="0083542D">
        <w:rPr>
          <w:rFonts w:asciiTheme="minorEastAsia" w:eastAsiaTheme="minorEastAsia" w:hAnsiTheme="minorEastAsia" w:hint="eastAsia"/>
          <w:color w:val="000000" w:themeColor="text1"/>
          <w:shd w:val="clear" w:color="auto" w:fill="FFFFFF"/>
        </w:rPr>
        <w:t>施老师</w:t>
      </w:r>
      <w:r w:rsidRPr="0083542D">
        <w:rPr>
          <w:rFonts w:asciiTheme="minorEastAsia" w:eastAsiaTheme="minorEastAsia" w:hAnsiTheme="minorEastAsia" w:hint="eastAsia"/>
          <w:color w:val="000000" w:themeColor="text1"/>
          <w:shd w:val="clear" w:color="auto" w:fill="FFFFFF"/>
        </w:rPr>
        <w:t>，联系电话：</w:t>
      </w:r>
      <w:r w:rsidR="00F107E0" w:rsidRPr="0083542D">
        <w:rPr>
          <w:rFonts w:asciiTheme="minorEastAsia" w:eastAsiaTheme="minorEastAsia" w:hAnsiTheme="minorEastAsia" w:hint="eastAsia"/>
          <w:color w:val="000000" w:themeColor="text1"/>
          <w:shd w:val="clear" w:color="auto" w:fill="FFFFFF"/>
        </w:rPr>
        <w:t>0592-2661220</w:t>
      </w:r>
      <w:r w:rsidRPr="0083542D">
        <w:rPr>
          <w:rFonts w:asciiTheme="minorEastAsia" w:eastAsiaTheme="minorEastAsia" w:hAnsiTheme="minorEastAsia" w:hint="eastAsia"/>
          <w:color w:val="000000" w:themeColor="text1"/>
          <w:shd w:val="clear" w:color="auto" w:fill="FFFFFF"/>
        </w:rPr>
        <w:t>。要求资料内容完整、清晰、整洁，按项目内容顺序排列，并注明页码，胶装成册密封，一式两份，加盖供应商本单位公章。逾期送达的报名文件以及不符合要求的报名文件不予受理，不接受邮寄文件。</w:t>
      </w:r>
    </w:p>
    <w:p w:rsidR="00FA395F" w:rsidRDefault="00FA395F" w:rsidP="00FA395F">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hd w:val="clear" w:color="auto" w:fill="FFFFFF"/>
        </w:rPr>
      </w:pPr>
      <w:r w:rsidRPr="0083542D">
        <w:rPr>
          <w:rFonts w:asciiTheme="minorEastAsia" w:eastAsiaTheme="minorEastAsia" w:hAnsiTheme="minorEastAsia" w:hint="eastAsia"/>
          <w:color w:val="000000" w:themeColor="text1"/>
          <w:shd w:val="clear" w:color="auto" w:fill="FFFFFF"/>
        </w:rPr>
        <w:t>3、本采购项目进入招标程序后，请有意向参与投标的供应商直接关注中国政府采购网。</w:t>
      </w:r>
    </w:p>
    <w:p w:rsidR="00656889" w:rsidRPr="0083542D" w:rsidRDefault="00656889" w:rsidP="00FA395F">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hd w:val="clear" w:color="auto" w:fill="FFFFFF"/>
        </w:rPr>
      </w:pPr>
    </w:p>
    <w:p w:rsidR="000177BD" w:rsidRPr="001969C9" w:rsidRDefault="000177BD" w:rsidP="000177BD">
      <w:pPr>
        <w:pStyle w:val="a3"/>
        <w:spacing w:line="360" w:lineRule="auto"/>
        <w:rPr>
          <w:rStyle w:val="a5"/>
          <w:rFonts w:ascii="宋体" w:eastAsia="宋体" w:hAnsi="宋体"/>
          <w:color w:val="252525"/>
          <w:sz w:val="24"/>
          <w:shd w:val="clear" w:color="auto" w:fill="FFFFFF"/>
        </w:rPr>
      </w:pPr>
      <w:r w:rsidRPr="001969C9">
        <w:rPr>
          <w:rStyle w:val="a5"/>
          <w:rFonts w:ascii="宋体" w:eastAsia="宋体" w:hAnsi="宋体" w:hint="eastAsia"/>
          <w:color w:val="252525"/>
          <w:sz w:val="24"/>
          <w:shd w:val="clear" w:color="auto" w:fill="FFFFFF"/>
        </w:rPr>
        <w:t>二、项目名称</w:t>
      </w:r>
    </w:p>
    <w:tbl>
      <w:tblPr>
        <w:tblW w:w="9100" w:type="dxa"/>
        <w:tblCellMar>
          <w:top w:w="15" w:type="dxa"/>
          <w:left w:w="15" w:type="dxa"/>
          <w:bottom w:w="15" w:type="dxa"/>
          <w:right w:w="15" w:type="dxa"/>
        </w:tblCellMar>
        <w:tblLook w:val="04A0"/>
      </w:tblPr>
      <w:tblGrid>
        <w:gridCol w:w="707"/>
        <w:gridCol w:w="1435"/>
        <w:gridCol w:w="4489"/>
        <w:gridCol w:w="1116"/>
        <w:gridCol w:w="1353"/>
      </w:tblGrid>
      <w:tr w:rsidR="000177BD" w:rsidRPr="001969C9" w:rsidTr="00503944">
        <w:trPr>
          <w:trHeight w:val="825"/>
        </w:trPr>
        <w:tc>
          <w:tcPr>
            <w:tcW w:w="707"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序号</w:t>
            </w:r>
          </w:p>
        </w:tc>
        <w:tc>
          <w:tcPr>
            <w:tcW w:w="1435"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项目名称</w:t>
            </w:r>
          </w:p>
        </w:tc>
        <w:tc>
          <w:tcPr>
            <w:tcW w:w="4489"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服务内容</w:t>
            </w:r>
          </w:p>
        </w:tc>
        <w:tc>
          <w:tcPr>
            <w:tcW w:w="1116"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b/>
                <w:bCs/>
                <w:color w:val="000000"/>
                <w:sz w:val="24"/>
                <w:szCs w:val="24"/>
              </w:rPr>
              <w:t>采购预算</w:t>
            </w:r>
          </w:p>
        </w:tc>
        <w:tc>
          <w:tcPr>
            <w:tcW w:w="1353" w:type="dxa"/>
            <w:tcBorders>
              <w:top w:val="single" w:sz="6" w:space="0" w:color="000000"/>
              <w:left w:val="single" w:sz="6" w:space="0" w:color="000000"/>
              <w:bottom w:val="single" w:sz="6" w:space="0" w:color="000000"/>
              <w:right w:val="single" w:sz="6" w:space="0" w:color="000000"/>
            </w:tcBorders>
            <w:vAlign w:val="center"/>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b/>
                <w:bCs/>
                <w:color w:val="000000"/>
                <w:sz w:val="24"/>
                <w:szCs w:val="24"/>
              </w:rPr>
              <w:t>服务期限</w:t>
            </w:r>
          </w:p>
        </w:tc>
      </w:tr>
      <w:tr w:rsidR="000177BD" w:rsidRPr="001969C9" w:rsidTr="00503944">
        <w:trPr>
          <w:trHeight w:val="1303"/>
        </w:trPr>
        <w:tc>
          <w:tcPr>
            <w:tcW w:w="707"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969C9">
              <w:rPr>
                <w:rFonts w:asciiTheme="minorEastAsia" w:eastAsiaTheme="minorEastAsia" w:hAnsiTheme="minorEastAsia" w:cs="宋体" w:hint="eastAsia"/>
                <w:color w:val="000000"/>
                <w:sz w:val="24"/>
                <w:szCs w:val="24"/>
              </w:rPr>
              <w:t>1</w:t>
            </w:r>
          </w:p>
        </w:tc>
        <w:tc>
          <w:tcPr>
            <w:tcW w:w="1435" w:type="dxa"/>
            <w:tcBorders>
              <w:top w:val="single" w:sz="6" w:space="0" w:color="000000"/>
              <w:left w:val="single" w:sz="6" w:space="0" w:color="000000"/>
              <w:bottom w:val="single" w:sz="6" w:space="0" w:color="000000"/>
              <w:right w:val="single" w:sz="6" w:space="0" w:color="000000"/>
            </w:tcBorders>
            <w:vAlign w:val="center"/>
            <w:hideMark/>
          </w:tcPr>
          <w:p w:rsidR="000177BD" w:rsidRPr="001969C9" w:rsidRDefault="000177BD"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83542D">
              <w:rPr>
                <w:rFonts w:asciiTheme="minorEastAsia" w:eastAsiaTheme="minorEastAsia" w:hAnsiTheme="minorEastAsia" w:hint="eastAsia"/>
                <w:color w:val="000000" w:themeColor="text1"/>
              </w:rPr>
              <w:t>医疗废物处置服务</w:t>
            </w:r>
          </w:p>
        </w:tc>
        <w:tc>
          <w:tcPr>
            <w:tcW w:w="4489" w:type="dxa"/>
            <w:tcBorders>
              <w:top w:val="single" w:sz="6" w:space="0" w:color="000000"/>
              <w:left w:val="single" w:sz="6" w:space="0" w:color="000000"/>
              <w:bottom w:val="single" w:sz="6" w:space="0" w:color="000000"/>
              <w:right w:val="single" w:sz="6" w:space="0" w:color="000000"/>
            </w:tcBorders>
            <w:vAlign w:val="center"/>
            <w:hideMark/>
          </w:tcPr>
          <w:p w:rsidR="000177BD" w:rsidRPr="00290CA9" w:rsidRDefault="0093570D" w:rsidP="00AC08EF">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sidRPr="00AC08EF">
              <w:rPr>
                <w:rFonts w:asciiTheme="minorEastAsia" w:eastAsiaTheme="minorEastAsia" w:hAnsiTheme="minorEastAsia" w:hint="eastAsia"/>
                <w:color w:val="000000" w:themeColor="text1"/>
                <w:shd w:val="clear" w:color="auto" w:fill="FFFFFF"/>
              </w:rPr>
              <w:t>供应商必须严格按照国家法律规定以及国家卫生健康委员会、福建省卫生健康委员会、环保部门等相关单位的规定，做好感染性、损伤性、病理性（含胎盘、病理标本）、化学性、药物性等医疗废物的回收清运处置工作，确保清运处置合法合规，高效安全。本项目所指医疗废物为医疗卫生机构在医疗、预防、保健以及其他相关活动中产生的具有直接或者间接感染性、毒性以及其他危害性的废物。</w:t>
            </w:r>
            <w:r w:rsidR="00290CA9" w:rsidRPr="00AC08EF">
              <w:rPr>
                <w:rFonts w:asciiTheme="minorEastAsia" w:eastAsiaTheme="minorEastAsia" w:hAnsiTheme="minorEastAsia" w:hint="eastAsia"/>
                <w:color w:val="000000" w:themeColor="text1"/>
                <w:shd w:val="clear" w:color="auto" w:fill="FFFFFF"/>
              </w:rPr>
              <w:t>服务地点包含厦门市妇幼保健院镇海院区和集美院区。</w:t>
            </w:r>
          </w:p>
        </w:tc>
        <w:tc>
          <w:tcPr>
            <w:tcW w:w="1116" w:type="dxa"/>
            <w:tcBorders>
              <w:top w:val="single" w:sz="6" w:space="0" w:color="000000"/>
              <w:left w:val="single" w:sz="6" w:space="0" w:color="000000"/>
              <w:bottom w:val="single" w:sz="6" w:space="0" w:color="000000"/>
              <w:right w:val="single" w:sz="6" w:space="0" w:color="000000"/>
            </w:tcBorders>
            <w:vAlign w:val="center"/>
            <w:hideMark/>
          </w:tcPr>
          <w:p w:rsidR="000177BD" w:rsidRPr="00367A5F" w:rsidRDefault="00980969" w:rsidP="00503944">
            <w:pPr>
              <w:adjustRightInd/>
              <w:snapToGrid/>
              <w:spacing w:before="100" w:beforeAutospacing="1" w:after="100" w:afterAutospacing="1"/>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105</w:t>
            </w:r>
            <w:r w:rsidR="000177BD" w:rsidRPr="00367A5F">
              <w:rPr>
                <w:rFonts w:asciiTheme="minorEastAsia" w:eastAsiaTheme="minorEastAsia" w:hAnsiTheme="minorEastAsia" w:cs="宋体" w:hint="eastAsia"/>
                <w:color w:val="000000" w:themeColor="text1"/>
                <w:sz w:val="24"/>
                <w:szCs w:val="24"/>
              </w:rPr>
              <w:t>万元</w:t>
            </w:r>
          </w:p>
        </w:tc>
        <w:tc>
          <w:tcPr>
            <w:tcW w:w="1353" w:type="dxa"/>
            <w:tcBorders>
              <w:top w:val="single" w:sz="6" w:space="0" w:color="000000"/>
              <w:left w:val="single" w:sz="6" w:space="0" w:color="000000"/>
              <w:bottom w:val="single" w:sz="6" w:space="0" w:color="000000"/>
              <w:right w:val="single" w:sz="6" w:space="0" w:color="000000"/>
            </w:tcBorders>
            <w:vAlign w:val="center"/>
          </w:tcPr>
          <w:p w:rsidR="000177BD" w:rsidRPr="007644D5" w:rsidRDefault="007644D5" w:rsidP="007644D5">
            <w:pPr>
              <w:adjustRightInd/>
              <w:snapToGrid/>
              <w:spacing w:before="100" w:beforeAutospacing="1" w:after="100" w:afterAutospacing="1"/>
              <w:rPr>
                <w:rFonts w:asciiTheme="minorEastAsia" w:eastAsiaTheme="minorEastAsia" w:hAnsiTheme="minorEastAsia" w:cs="宋体"/>
                <w:color w:val="000000" w:themeColor="text1"/>
                <w:sz w:val="24"/>
                <w:szCs w:val="24"/>
              </w:rPr>
            </w:pPr>
            <w:r w:rsidRPr="007644D5">
              <w:rPr>
                <w:rFonts w:asciiTheme="minorEastAsia" w:eastAsiaTheme="minorEastAsia" w:hAnsiTheme="minorEastAsia" w:cs="宋体" w:hint="eastAsia"/>
                <w:color w:val="000000"/>
                <w:sz w:val="24"/>
                <w:szCs w:val="28"/>
              </w:rPr>
              <w:t>202</w:t>
            </w:r>
            <w:r>
              <w:rPr>
                <w:rFonts w:asciiTheme="minorEastAsia" w:eastAsiaTheme="minorEastAsia" w:hAnsiTheme="minorEastAsia" w:cs="宋体" w:hint="eastAsia"/>
                <w:color w:val="000000"/>
                <w:sz w:val="24"/>
                <w:szCs w:val="28"/>
              </w:rPr>
              <w:t>5</w:t>
            </w:r>
            <w:r w:rsidRPr="007644D5">
              <w:rPr>
                <w:rFonts w:asciiTheme="minorEastAsia" w:eastAsiaTheme="minorEastAsia" w:hAnsiTheme="minorEastAsia" w:cs="宋体" w:hint="eastAsia"/>
                <w:color w:val="000000"/>
                <w:sz w:val="24"/>
                <w:szCs w:val="28"/>
              </w:rPr>
              <w:t>年10月1日至202</w:t>
            </w:r>
            <w:r>
              <w:rPr>
                <w:rFonts w:asciiTheme="minorEastAsia" w:eastAsiaTheme="minorEastAsia" w:hAnsiTheme="minorEastAsia" w:cs="宋体" w:hint="eastAsia"/>
                <w:color w:val="000000"/>
                <w:sz w:val="24"/>
                <w:szCs w:val="28"/>
              </w:rPr>
              <w:t>6</w:t>
            </w:r>
            <w:r w:rsidRPr="007644D5">
              <w:rPr>
                <w:rFonts w:asciiTheme="minorEastAsia" w:eastAsiaTheme="minorEastAsia" w:hAnsiTheme="minorEastAsia" w:cs="宋体" w:hint="eastAsia"/>
                <w:color w:val="000000"/>
                <w:sz w:val="24"/>
                <w:szCs w:val="28"/>
              </w:rPr>
              <w:t>年9月30日</w:t>
            </w:r>
          </w:p>
        </w:tc>
      </w:tr>
    </w:tbl>
    <w:p w:rsidR="00FB0A06" w:rsidRDefault="00FB0A06" w:rsidP="00FB0A06">
      <w:pPr>
        <w:pStyle w:val="a3"/>
        <w:spacing w:line="360" w:lineRule="auto"/>
        <w:rPr>
          <w:rStyle w:val="a5"/>
          <w:rFonts w:ascii="宋体" w:eastAsia="宋体" w:hAnsi="宋体"/>
          <w:color w:val="252525"/>
          <w:sz w:val="24"/>
          <w:shd w:val="clear" w:color="auto" w:fill="FFFFFF"/>
        </w:rPr>
      </w:pPr>
    </w:p>
    <w:p w:rsidR="00997C07" w:rsidRDefault="00FB0A06" w:rsidP="00FB0A06">
      <w:pPr>
        <w:pStyle w:val="a3"/>
        <w:spacing w:line="360" w:lineRule="auto"/>
        <w:rPr>
          <w:rStyle w:val="a5"/>
          <w:rFonts w:ascii="宋体" w:eastAsia="宋体" w:hAnsi="宋体"/>
          <w:color w:val="252525"/>
          <w:sz w:val="24"/>
          <w:shd w:val="clear" w:color="auto" w:fill="FFFFFF"/>
        </w:rPr>
      </w:pPr>
      <w:r>
        <w:rPr>
          <w:rStyle w:val="a5"/>
          <w:rFonts w:ascii="宋体" w:eastAsia="宋体" w:hAnsi="宋体" w:hint="eastAsia"/>
          <w:color w:val="252525"/>
          <w:sz w:val="24"/>
          <w:shd w:val="clear" w:color="auto" w:fill="FFFFFF"/>
        </w:rPr>
        <w:lastRenderedPageBreak/>
        <w:t>三、</w:t>
      </w:r>
      <w:r w:rsidRPr="00FB0A06">
        <w:rPr>
          <w:rStyle w:val="a5"/>
          <w:rFonts w:ascii="宋体" w:eastAsia="宋体" w:hAnsi="宋体" w:hint="eastAsia"/>
          <w:color w:val="252525"/>
          <w:sz w:val="24"/>
          <w:shd w:val="clear" w:color="auto" w:fill="FFFFFF"/>
        </w:rPr>
        <w:t>项目概况及基本服务要求</w:t>
      </w:r>
    </w:p>
    <w:p w:rsidR="00FB0A06" w:rsidRDefault="007533F7" w:rsidP="007533F7">
      <w:pPr>
        <w:pStyle w:val="a4"/>
        <w:shd w:val="clear" w:color="auto" w:fill="FFFFFF"/>
        <w:spacing w:before="0" w:beforeAutospacing="0" w:after="0" w:afterAutospacing="0" w:line="360" w:lineRule="auto"/>
        <w:ind w:firstLineChars="200" w:firstLine="480"/>
        <w:rPr>
          <w:rFonts w:asciiTheme="minorEastAsia" w:eastAsiaTheme="minorEastAsia" w:hAnsiTheme="minorEastAsia"/>
          <w:color w:val="000000" w:themeColor="text1"/>
          <w:shd w:val="clear" w:color="auto" w:fill="FFFFFF"/>
        </w:rPr>
      </w:pPr>
      <w:r w:rsidRPr="007533F7">
        <w:rPr>
          <w:rFonts w:asciiTheme="minorEastAsia" w:eastAsiaTheme="minorEastAsia" w:hAnsiTheme="minorEastAsia" w:hint="eastAsia"/>
          <w:color w:val="000000" w:themeColor="text1"/>
          <w:shd w:val="clear" w:color="auto" w:fill="FFFFFF"/>
        </w:rPr>
        <w:t>1、厦门市妇幼保健院</w:t>
      </w:r>
      <w:r>
        <w:rPr>
          <w:rFonts w:asciiTheme="minorEastAsia" w:eastAsiaTheme="minorEastAsia" w:hAnsiTheme="minorEastAsia" w:hint="eastAsia"/>
          <w:color w:val="000000" w:themeColor="text1"/>
          <w:shd w:val="clear" w:color="auto" w:fill="FFFFFF"/>
        </w:rPr>
        <w:t>镇海院区</w:t>
      </w:r>
      <w:r w:rsidRPr="007533F7">
        <w:rPr>
          <w:rFonts w:asciiTheme="minorEastAsia" w:eastAsiaTheme="minorEastAsia" w:hAnsiTheme="minorEastAsia" w:hint="eastAsia"/>
          <w:color w:val="000000" w:themeColor="text1"/>
          <w:shd w:val="clear" w:color="auto" w:fill="FFFFFF"/>
        </w:rPr>
        <w:t>现有编制床位数700张，</w:t>
      </w:r>
      <w:r>
        <w:rPr>
          <w:rFonts w:asciiTheme="minorEastAsia" w:eastAsiaTheme="minorEastAsia" w:hAnsiTheme="minorEastAsia" w:hint="eastAsia"/>
          <w:color w:val="000000" w:themeColor="text1"/>
          <w:shd w:val="clear" w:color="auto" w:fill="FFFFFF"/>
        </w:rPr>
        <w:t>集美院区2025年至2026年预计将逐步开放床位100张</w:t>
      </w:r>
      <w:r w:rsidRPr="007533F7">
        <w:rPr>
          <w:rFonts w:asciiTheme="minorEastAsia" w:eastAsiaTheme="minorEastAsia" w:hAnsiTheme="minorEastAsia" w:hint="eastAsia"/>
          <w:color w:val="000000" w:themeColor="text1"/>
          <w:shd w:val="clear" w:color="auto" w:fill="FFFFFF"/>
        </w:rPr>
        <w:t>。</w:t>
      </w:r>
    </w:p>
    <w:p w:rsidR="0002107D" w:rsidRDefault="0002107D" w:rsidP="0002107D">
      <w:pPr>
        <w:pStyle w:val="a7"/>
        <w:spacing w:line="360" w:lineRule="auto"/>
        <w:ind w:firstLine="480"/>
        <w:rPr>
          <w:rFonts w:ascii="宋体" w:hAnsi="宋体" w:cs="宋体"/>
          <w:sz w:val="24"/>
          <w:szCs w:val="24"/>
        </w:rPr>
      </w:pPr>
      <w:r>
        <w:rPr>
          <w:rFonts w:ascii="宋体" w:hAnsi="宋体" w:cs="宋体" w:hint="eastAsia"/>
          <w:sz w:val="24"/>
          <w:szCs w:val="24"/>
        </w:rPr>
        <w:t>2、供应商回收医疗废物的时间须按照厦门市疾病控制中心之规定要求，保证每24小时（包括双休日、节假日）至少回收清运一次。胎盘每次清运间隔时间不超过48小时。病理标本和化学废液、翔安实验室医疗废物每周至少回收清运一次。若管理要求有变更，清运间隔时间须随之变更。</w:t>
      </w:r>
    </w:p>
    <w:p w:rsidR="0002107D" w:rsidRDefault="0002107D" w:rsidP="0002107D">
      <w:pPr>
        <w:pStyle w:val="a7"/>
        <w:spacing w:line="360" w:lineRule="auto"/>
        <w:ind w:firstLine="480"/>
        <w:rPr>
          <w:rFonts w:ascii="宋体" w:hAnsi="宋体" w:cs="宋体"/>
          <w:sz w:val="24"/>
          <w:szCs w:val="24"/>
        </w:rPr>
      </w:pPr>
      <w:r>
        <w:rPr>
          <w:rFonts w:ascii="宋体" w:hAnsi="宋体" w:cs="宋体" w:hint="eastAsia"/>
          <w:sz w:val="24"/>
          <w:szCs w:val="24"/>
        </w:rPr>
        <w:t>3、供应商负责向采购人提供《危险废物转移联单（医疗废物专用）》。清运医疗废物时，供应商应将相应车辆停放于采购人指定的专用车位或指定地点，并且指定专人在岗与采购人进行交接。双方人员对清运的医疗废物进行过秤计量，登记好医疗废物的种类、数量、交接时间，由双方人员在转移联单上签字确认，转移联单每月汇总给采购人。此外，根据政府相关主管部门的要求，供应商应配合采购人做好医疗废物电子联单的申报工作。</w:t>
      </w:r>
    </w:p>
    <w:p w:rsidR="0002107D" w:rsidRDefault="0002107D" w:rsidP="0002107D">
      <w:pPr>
        <w:pStyle w:val="a7"/>
        <w:spacing w:line="360" w:lineRule="auto"/>
        <w:ind w:firstLine="480"/>
        <w:rPr>
          <w:rFonts w:ascii="宋体" w:hAnsi="宋体" w:cs="宋体"/>
          <w:sz w:val="24"/>
          <w:szCs w:val="24"/>
        </w:rPr>
      </w:pPr>
      <w:r>
        <w:rPr>
          <w:rFonts w:ascii="宋体" w:hAnsi="宋体" w:cs="宋体" w:hint="eastAsia"/>
          <w:sz w:val="24"/>
          <w:szCs w:val="24"/>
        </w:rPr>
        <w:t>4、供应商负责向采购人提供有规定标识的专用医疗废物周转箱和黄色医疗垃圾袋，保证每天有足够病房、门诊及医技科室回收医疗垃圾的专用周转箱，周转箱套袋，大、小医疗垃圾专用袋。清运交接医疗废物时，供应商应以清洁消毒后的周转箱更换使用后的周转箱（以箱换箱）。</w:t>
      </w:r>
    </w:p>
    <w:p w:rsidR="0002107D" w:rsidRDefault="0002107D" w:rsidP="0002107D">
      <w:pPr>
        <w:pStyle w:val="a7"/>
        <w:spacing w:line="360" w:lineRule="auto"/>
        <w:ind w:firstLine="480"/>
        <w:rPr>
          <w:rFonts w:ascii="宋体" w:hAnsi="宋体" w:cs="宋体"/>
          <w:sz w:val="24"/>
          <w:szCs w:val="24"/>
        </w:rPr>
      </w:pPr>
      <w:r>
        <w:rPr>
          <w:rFonts w:ascii="宋体" w:hAnsi="宋体" w:cs="宋体" w:hint="eastAsia"/>
          <w:sz w:val="24"/>
          <w:szCs w:val="24"/>
        </w:rPr>
        <w:t>5、供应商必须有符合要求的专用运输转运车辆，有符合环保要求的处置设施。供应商应按国家有关危险废物的相关规定实施运输并安全处置采购人交付的医疗废物。保证转运车在转运途中不出现遗漏、泄漏事故并有相应的监管措施。因供应商过错致使医疗废物处置过程中对周边环境造成二次污染及安全卫生事故的，由供应商自行承担相应的法律责任及赔偿。</w:t>
      </w:r>
    </w:p>
    <w:p w:rsidR="0002107D" w:rsidRDefault="0002107D" w:rsidP="0002107D">
      <w:pPr>
        <w:pStyle w:val="a4"/>
        <w:shd w:val="clear" w:color="auto" w:fill="FFFFFF"/>
        <w:spacing w:before="0" w:beforeAutospacing="0" w:after="0" w:afterAutospacing="0" w:line="360" w:lineRule="auto"/>
        <w:ind w:firstLineChars="200" w:firstLine="480"/>
      </w:pPr>
      <w:r>
        <w:rPr>
          <w:rFonts w:hint="eastAsia"/>
        </w:rPr>
        <w:t>6、供应商须按照法律法规和上级主管部门的指导不断提高对医疗废物的管理水平，特别是针对容易流向社会的医疗塑料，胎盘等，应通过协商、联络及确认后，与采购人共同采取措施确保医疗废物不流向社会。</w:t>
      </w:r>
    </w:p>
    <w:p w:rsidR="00656889" w:rsidRDefault="00656889" w:rsidP="00D27755">
      <w:pPr>
        <w:pStyle w:val="a4"/>
        <w:shd w:val="clear" w:color="auto" w:fill="FFFFFF"/>
        <w:spacing w:before="0" w:beforeAutospacing="0" w:after="0" w:afterAutospacing="0" w:line="360" w:lineRule="auto"/>
        <w:rPr>
          <w:rFonts w:asciiTheme="minorEastAsia" w:eastAsiaTheme="minorEastAsia" w:hAnsiTheme="minorEastAsia"/>
          <w:color w:val="000000" w:themeColor="text1"/>
          <w:shd w:val="clear" w:color="auto" w:fill="FFFFFF"/>
        </w:rPr>
      </w:pPr>
    </w:p>
    <w:p w:rsidR="00D27755" w:rsidRDefault="00D27755" w:rsidP="00D27755">
      <w:pPr>
        <w:pStyle w:val="a3"/>
        <w:spacing w:line="360" w:lineRule="auto"/>
        <w:rPr>
          <w:rStyle w:val="a5"/>
          <w:rFonts w:ascii="宋体" w:eastAsia="宋体" w:hAnsi="宋体"/>
          <w:color w:val="252525"/>
          <w:sz w:val="24"/>
          <w:shd w:val="clear" w:color="auto" w:fill="FFFFFF"/>
        </w:rPr>
      </w:pPr>
      <w:r>
        <w:rPr>
          <w:rStyle w:val="a5"/>
          <w:rFonts w:ascii="宋体" w:eastAsia="宋体" w:hAnsi="宋体" w:hint="eastAsia"/>
          <w:color w:val="252525"/>
          <w:sz w:val="24"/>
          <w:shd w:val="clear" w:color="auto" w:fill="FFFFFF"/>
        </w:rPr>
        <w:t>四、</w:t>
      </w:r>
      <w:r w:rsidRPr="00196B09">
        <w:rPr>
          <w:rStyle w:val="a5"/>
          <w:rFonts w:ascii="宋体" w:eastAsia="宋体" w:hAnsi="宋体" w:hint="eastAsia"/>
          <w:color w:val="252525"/>
          <w:sz w:val="24"/>
          <w:shd w:val="clear" w:color="auto" w:fill="FFFFFF"/>
        </w:rPr>
        <w:t>报名材料如下：</w:t>
      </w:r>
    </w:p>
    <w:p w:rsidR="00D27755" w:rsidRPr="00AD0712" w:rsidRDefault="00D27755" w:rsidP="00D27755">
      <w:pPr>
        <w:pStyle w:val="a3"/>
        <w:spacing w:line="360" w:lineRule="auto"/>
        <w:jc w:val="center"/>
        <w:rPr>
          <w:rFonts w:asciiTheme="minorEastAsia" w:eastAsiaTheme="minorEastAsia" w:hAnsiTheme="minorEastAsia"/>
          <w:sz w:val="24"/>
        </w:rPr>
      </w:pPr>
      <w:r w:rsidRPr="00E56C0F">
        <w:rPr>
          <w:rStyle w:val="a5"/>
          <w:rFonts w:ascii="宋体" w:eastAsia="宋体" w:hAnsi="宋体" w:hint="eastAsia"/>
          <w:bCs w:val="0"/>
          <w:sz w:val="24"/>
          <w:shd w:val="clear" w:color="auto" w:fill="FFFFFF"/>
        </w:rPr>
        <w:t>递交必备文件清单</w:t>
      </w:r>
    </w:p>
    <w:tbl>
      <w:tblPr>
        <w:tblW w:w="0" w:type="auto"/>
        <w:tblCellMar>
          <w:top w:w="15" w:type="dxa"/>
          <w:left w:w="15" w:type="dxa"/>
          <w:bottom w:w="15" w:type="dxa"/>
          <w:right w:w="15" w:type="dxa"/>
        </w:tblCellMar>
        <w:tblLook w:val="04A0"/>
      </w:tblPr>
      <w:tblGrid>
        <w:gridCol w:w="705"/>
        <w:gridCol w:w="8395"/>
      </w:tblGrid>
      <w:tr w:rsidR="00D27755" w:rsidRPr="00AD0712" w:rsidTr="00503944">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b/>
                <w:bCs/>
                <w:color w:val="000000"/>
                <w:sz w:val="24"/>
                <w:szCs w:val="24"/>
              </w:rPr>
              <w:lastRenderedPageBreak/>
              <w:t>序号</w:t>
            </w:r>
          </w:p>
        </w:tc>
        <w:tc>
          <w:tcPr>
            <w:tcW w:w="8395" w:type="dxa"/>
            <w:tcBorders>
              <w:top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b/>
                <w:bCs/>
                <w:color w:val="000000"/>
                <w:sz w:val="24"/>
                <w:szCs w:val="24"/>
              </w:rPr>
              <w:t>资料名称</w:t>
            </w:r>
          </w:p>
        </w:tc>
      </w:tr>
      <w:tr w:rsidR="00D27755" w:rsidRPr="00AD0712" w:rsidTr="00503944">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1</w:t>
            </w:r>
          </w:p>
        </w:tc>
        <w:tc>
          <w:tcPr>
            <w:tcW w:w="8395" w:type="dxa"/>
            <w:tcBorders>
              <w:top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封面：应注明供应商企业名称、所投项目名称，并注明联系人及联系方式</w:t>
            </w:r>
            <w:r w:rsidRPr="004B1A35">
              <w:rPr>
                <w:rFonts w:asciiTheme="minorEastAsia" w:eastAsiaTheme="minorEastAsia" w:hAnsiTheme="minorEastAsia" w:cs="宋体" w:hint="eastAsia"/>
                <w:b/>
                <w:color w:val="000000"/>
                <w:sz w:val="24"/>
                <w:szCs w:val="24"/>
              </w:rPr>
              <w:t>（附件1）</w:t>
            </w:r>
            <w:r>
              <w:rPr>
                <w:rFonts w:asciiTheme="minorEastAsia" w:eastAsiaTheme="minorEastAsia" w:hAnsiTheme="minorEastAsia" w:cs="宋体" w:hint="eastAsia"/>
                <w:b/>
                <w:color w:val="000000"/>
                <w:sz w:val="24"/>
                <w:szCs w:val="24"/>
              </w:rPr>
              <w:t>。</w:t>
            </w:r>
          </w:p>
        </w:tc>
      </w:tr>
      <w:tr w:rsidR="00D27755" w:rsidRPr="00AD0712" w:rsidTr="00503944">
        <w:trPr>
          <w:trHeight w:val="792"/>
        </w:trPr>
        <w:tc>
          <w:tcPr>
            <w:tcW w:w="705" w:type="dxa"/>
            <w:tcBorders>
              <w:left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2</w:t>
            </w:r>
          </w:p>
        </w:tc>
        <w:tc>
          <w:tcPr>
            <w:tcW w:w="8395" w:type="dxa"/>
            <w:tcBorders>
              <w:bottom w:val="single" w:sz="6" w:space="0" w:color="000000"/>
              <w:right w:val="single" w:sz="6" w:space="0" w:color="000000"/>
            </w:tcBorders>
            <w:vAlign w:val="center"/>
            <w:hideMark/>
          </w:tcPr>
          <w:p w:rsidR="00D27755" w:rsidRPr="00AD0712" w:rsidRDefault="00D27755" w:rsidP="00747EAA">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提供供应商资质</w:t>
            </w:r>
            <w:r w:rsidRPr="00DF0E67">
              <w:rPr>
                <w:rFonts w:asciiTheme="minorEastAsia" w:eastAsiaTheme="minorEastAsia" w:hAnsiTheme="minorEastAsia" w:cs="宋体" w:hint="eastAsia"/>
                <w:color w:val="000000"/>
                <w:sz w:val="24"/>
                <w:szCs w:val="24"/>
              </w:rPr>
              <w:t>（含营业执照、</w:t>
            </w:r>
            <w:r w:rsidR="005E7080" w:rsidRPr="009A26CC">
              <w:rPr>
                <w:rFonts w:ascii="宋体" w:eastAsia="宋体" w:hAnsi="宋体" w:cs="宋体" w:hint="eastAsia"/>
                <w:color w:val="000000"/>
                <w:sz w:val="24"/>
                <w:szCs w:val="24"/>
              </w:rPr>
              <w:t>《危险废物经营许可证》（经营废物类别含有HW01医疗废物）</w:t>
            </w:r>
            <w:r w:rsidRPr="00DF0E67">
              <w:rPr>
                <w:rFonts w:ascii="宋体" w:eastAsia="宋体" w:hAnsi="宋体" w:cs="宋体" w:hint="eastAsia"/>
                <w:bCs/>
                <w:color w:val="252525"/>
                <w:sz w:val="24"/>
                <w:szCs w:val="24"/>
                <w:shd w:val="clear" w:color="auto" w:fill="FFFFFF"/>
              </w:rPr>
              <w:t>、</w:t>
            </w:r>
            <w:r w:rsidRPr="00DF0E67">
              <w:rPr>
                <w:rFonts w:asciiTheme="minorEastAsia" w:eastAsiaTheme="minorEastAsia" w:hAnsiTheme="minorEastAsia" w:cs="宋体" w:hint="eastAsia"/>
                <w:color w:val="000000"/>
                <w:sz w:val="24"/>
                <w:szCs w:val="24"/>
              </w:rPr>
              <w:t>谈判代表法人授权书及身份证复印件等）</w:t>
            </w:r>
            <w:r>
              <w:rPr>
                <w:rFonts w:asciiTheme="minorEastAsia" w:eastAsiaTheme="minorEastAsia" w:hAnsiTheme="minorEastAsia" w:cs="宋体" w:hint="eastAsia"/>
                <w:color w:val="000000"/>
                <w:sz w:val="24"/>
                <w:szCs w:val="24"/>
              </w:rPr>
              <w:t>。</w:t>
            </w:r>
          </w:p>
        </w:tc>
      </w:tr>
      <w:tr w:rsidR="00D27755" w:rsidRPr="00AD0712" w:rsidTr="00503944">
        <w:trPr>
          <w:trHeight w:val="726"/>
        </w:trPr>
        <w:tc>
          <w:tcPr>
            <w:tcW w:w="705" w:type="dxa"/>
            <w:tcBorders>
              <w:left w:val="single" w:sz="6" w:space="0" w:color="000000"/>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3</w:t>
            </w:r>
          </w:p>
        </w:tc>
        <w:tc>
          <w:tcPr>
            <w:tcW w:w="8395" w:type="dxa"/>
            <w:tcBorders>
              <w:bottom w:val="single" w:sz="6" w:space="0" w:color="000000"/>
              <w:right w:val="single" w:sz="6" w:space="0" w:color="000000"/>
            </w:tcBorders>
            <w:vAlign w:val="center"/>
            <w:hideMark/>
          </w:tcPr>
          <w:p w:rsidR="00D27755" w:rsidRPr="000C4773" w:rsidRDefault="00747EAA" w:rsidP="00503944">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项目</w:t>
            </w:r>
            <w:r w:rsidRPr="00964732">
              <w:rPr>
                <w:rFonts w:asciiTheme="minorEastAsia" w:eastAsiaTheme="minorEastAsia" w:hAnsiTheme="minorEastAsia" w:cs="宋体" w:hint="eastAsia"/>
                <w:color w:val="000000"/>
                <w:sz w:val="24"/>
                <w:szCs w:val="24"/>
              </w:rPr>
              <w:t>报价</w:t>
            </w:r>
            <w:r w:rsidR="00D27755" w:rsidRPr="000C4773">
              <w:rPr>
                <w:rFonts w:asciiTheme="minorEastAsia" w:eastAsiaTheme="minorEastAsia" w:hAnsiTheme="minorEastAsia" w:cs="宋体" w:hint="eastAsia"/>
                <w:b/>
                <w:color w:val="000000"/>
                <w:sz w:val="24"/>
                <w:szCs w:val="24"/>
              </w:rPr>
              <w:t>（详见附件2）。</w:t>
            </w:r>
          </w:p>
        </w:tc>
      </w:tr>
      <w:tr w:rsidR="00D27755" w:rsidRPr="00AD0712" w:rsidTr="00503944">
        <w:trPr>
          <w:trHeight w:val="726"/>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747EAA"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w:t>
            </w:r>
          </w:p>
        </w:tc>
        <w:tc>
          <w:tcPr>
            <w:tcW w:w="8395" w:type="dxa"/>
            <w:tcBorders>
              <w:top w:val="single" w:sz="6" w:space="0" w:color="000000"/>
              <w:bottom w:val="single" w:sz="6" w:space="0" w:color="000000"/>
              <w:right w:val="single" w:sz="6" w:space="0" w:color="000000"/>
            </w:tcBorders>
            <w:vAlign w:val="center"/>
            <w:hideMark/>
          </w:tcPr>
          <w:p w:rsidR="00D27755" w:rsidRPr="00747EAA" w:rsidRDefault="00D27755" w:rsidP="00747EAA">
            <w:pPr>
              <w:adjustRightInd/>
              <w:snapToGrid/>
              <w:spacing w:before="100" w:beforeAutospacing="1" w:after="100" w:afterAutospacing="1"/>
              <w:rPr>
                <w:rFonts w:asciiTheme="minorEastAsia" w:eastAsiaTheme="minorEastAsia" w:hAnsiTheme="minorEastAsia" w:cs="宋体"/>
                <w:color w:val="000000"/>
                <w:sz w:val="24"/>
                <w:szCs w:val="24"/>
              </w:rPr>
            </w:pPr>
            <w:r w:rsidRPr="00747EAA">
              <w:rPr>
                <w:rFonts w:asciiTheme="minorEastAsia" w:eastAsiaTheme="minorEastAsia" w:hAnsiTheme="minorEastAsia" w:cs="宋体" w:hint="eastAsia"/>
                <w:color w:val="000000"/>
                <w:sz w:val="24"/>
                <w:szCs w:val="24"/>
              </w:rPr>
              <w:t>服务方案内容：</w:t>
            </w:r>
            <w:r w:rsidR="00747EAA" w:rsidRPr="00747EAA">
              <w:rPr>
                <w:rFonts w:asciiTheme="minorEastAsia" w:eastAsiaTheme="minorEastAsia" w:hAnsiTheme="minorEastAsia" w:cs="宋体" w:hint="eastAsia"/>
                <w:sz w:val="24"/>
                <w:szCs w:val="24"/>
              </w:rPr>
              <w:t>服务保障措施、安全文明服务措施、突发应急措施、二次污染及安全卫生事故预防方案、服务响应承诺等</w:t>
            </w:r>
            <w:r w:rsidRPr="00747EAA">
              <w:rPr>
                <w:rFonts w:asciiTheme="minorEastAsia" w:eastAsiaTheme="minorEastAsia" w:hAnsiTheme="minorEastAsia" w:cs="宋体" w:hint="eastAsia"/>
                <w:color w:val="000000"/>
                <w:sz w:val="24"/>
                <w:szCs w:val="24"/>
              </w:rPr>
              <w:t>。</w:t>
            </w:r>
          </w:p>
        </w:tc>
      </w:tr>
      <w:tr w:rsidR="00D27755" w:rsidRPr="00AD0712" w:rsidTr="00503944">
        <w:trPr>
          <w:trHeight w:val="1126"/>
        </w:trPr>
        <w:tc>
          <w:tcPr>
            <w:tcW w:w="705" w:type="dxa"/>
            <w:tcBorders>
              <w:left w:val="single" w:sz="6" w:space="0" w:color="000000"/>
              <w:bottom w:val="single" w:sz="6" w:space="0" w:color="000000"/>
              <w:right w:val="single" w:sz="6" w:space="0" w:color="000000"/>
            </w:tcBorders>
            <w:vAlign w:val="center"/>
            <w:hideMark/>
          </w:tcPr>
          <w:p w:rsidR="00D27755" w:rsidRPr="00AD0712" w:rsidRDefault="00747EAA"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w:t>
            </w:r>
          </w:p>
        </w:tc>
        <w:tc>
          <w:tcPr>
            <w:tcW w:w="8395" w:type="dxa"/>
            <w:tcBorders>
              <w:bottom w:val="single" w:sz="6" w:space="0" w:color="000000"/>
              <w:right w:val="single" w:sz="6" w:space="0" w:color="000000"/>
            </w:tcBorders>
            <w:vAlign w:val="center"/>
            <w:hideMark/>
          </w:tcPr>
          <w:p w:rsidR="00D27755" w:rsidRPr="00AD0712" w:rsidRDefault="00D27755" w:rsidP="00503944">
            <w:pPr>
              <w:adjustRightInd/>
              <w:snapToGrid/>
              <w:spacing w:before="100" w:beforeAutospacing="1" w:after="100" w:afterAutospacing="1"/>
              <w:rPr>
                <w:rFonts w:asciiTheme="minorEastAsia" w:eastAsiaTheme="minorEastAsia" w:hAnsiTheme="minorEastAsia" w:cs="宋体"/>
                <w:color w:val="000000" w:themeColor="text1"/>
                <w:sz w:val="24"/>
                <w:szCs w:val="24"/>
              </w:rPr>
            </w:pPr>
            <w:r>
              <w:rPr>
                <w:rFonts w:ascii="宋体" w:eastAsia="宋体" w:hAnsi="宋体" w:cs="宋体" w:hint="eastAsia"/>
                <w:bCs/>
                <w:color w:val="000000" w:themeColor="text1"/>
                <w:sz w:val="24"/>
                <w:szCs w:val="24"/>
                <w:shd w:val="clear" w:color="auto" w:fill="FFFFFF"/>
              </w:rPr>
              <w:t>提供</w:t>
            </w:r>
            <w:r w:rsidRPr="00B61AA7">
              <w:rPr>
                <w:rFonts w:ascii="宋体" w:eastAsia="宋体" w:hAnsi="宋体" w:cs="宋体" w:hint="eastAsia"/>
                <w:bCs/>
                <w:color w:val="000000" w:themeColor="text1"/>
                <w:sz w:val="24"/>
                <w:szCs w:val="24"/>
                <w:shd w:val="clear" w:color="auto" w:fill="FFFFFF"/>
              </w:rPr>
              <w:t>近三年服务对象清单及资料(尽可能提供福建省内三甲医院中标资料，含中标通知书、招标参数、</w:t>
            </w:r>
            <w:r>
              <w:rPr>
                <w:rFonts w:ascii="宋体" w:eastAsia="宋体" w:hAnsi="宋体" w:cs="宋体" w:hint="eastAsia"/>
                <w:bCs/>
                <w:color w:val="000000" w:themeColor="text1"/>
                <w:sz w:val="24"/>
                <w:szCs w:val="24"/>
                <w:shd w:val="clear" w:color="auto" w:fill="FFFFFF"/>
              </w:rPr>
              <w:t>合同、</w:t>
            </w:r>
            <w:r w:rsidRPr="00B61AA7">
              <w:rPr>
                <w:rFonts w:ascii="宋体" w:eastAsia="宋体" w:hAnsi="宋体" w:cs="宋体" w:hint="eastAsia"/>
                <w:bCs/>
                <w:color w:val="000000" w:themeColor="text1"/>
                <w:sz w:val="24"/>
                <w:szCs w:val="24"/>
                <w:shd w:val="clear" w:color="auto" w:fill="FFFFFF"/>
              </w:rPr>
              <w:t>发票复印件</w:t>
            </w:r>
            <w:r>
              <w:rPr>
                <w:rFonts w:ascii="宋体" w:eastAsia="宋体" w:hAnsi="宋体" w:cs="宋体" w:hint="eastAsia"/>
                <w:bCs/>
                <w:color w:val="000000" w:themeColor="text1"/>
                <w:sz w:val="24"/>
                <w:szCs w:val="24"/>
                <w:shd w:val="clear" w:color="auto" w:fill="FFFFFF"/>
              </w:rPr>
              <w:t>等</w:t>
            </w:r>
            <w:r w:rsidRPr="00B61AA7">
              <w:rPr>
                <w:rFonts w:ascii="宋体" w:eastAsia="宋体" w:hAnsi="宋体" w:cs="宋体" w:hint="eastAsia"/>
                <w:bCs/>
                <w:color w:val="000000" w:themeColor="text1"/>
                <w:sz w:val="24"/>
                <w:szCs w:val="24"/>
                <w:shd w:val="clear" w:color="auto" w:fill="FFFFFF"/>
              </w:rPr>
              <w:t>）</w:t>
            </w:r>
          </w:p>
        </w:tc>
      </w:tr>
      <w:tr w:rsidR="00D27755" w:rsidRPr="00AD0712" w:rsidTr="00503944">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747EAA"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D27755" w:rsidP="00747EAA">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廉洁承诺书</w:t>
            </w:r>
            <w:r w:rsidRPr="004B1A35">
              <w:rPr>
                <w:rFonts w:asciiTheme="minorEastAsia" w:eastAsiaTheme="minorEastAsia" w:hAnsiTheme="minorEastAsia" w:cs="宋体" w:hint="eastAsia"/>
                <w:b/>
                <w:color w:val="000000"/>
                <w:sz w:val="24"/>
                <w:szCs w:val="24"/>
              </w:rPr>
              <w:t>（详见附件</w:t>
            </w:r>
            <w:r w:rsidR="00747EAA">
              <w:rPr>
                <w:rFonts w:asciiTheme="minorEastAsia" w:eastAsiaTheme="minorEastAsia" w:hAnsiTheme="minorEastAsia" w:cs="宋体" w:hint="eastAsia"/>
                <w:b/>
                <w:color w:val="000000"/>
                <w:sz w:val="24"/>
                <w:szCs w:val="24"/>
              </w:rPr>
              <w:t>3</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r w:rsidR="00D27755" w:rsidRPr="00AD0712" w:rsidTr="00503944">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747EAA"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D27755" w:rsidP="00747EAA">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中小企业声明函</w:t>
            </w:r>
            <w:r w:rsidRPr="004B1A35">
              <w:rPr>
                <w:rFonts w:asciiTheme="minorEastAsia" w:eastAsiaTheme="minorEastAsia" w:hAnsiTheme="minorEastAsia" w:cs="宋体" w:hint="eastAsia"/>
                <w:b/>
                <w:color w:val="000000"/>
                <w:sz w:val="24"/>
                <w:szCs w:val="24"/>
              </w:rPr>
              <w:t>（详见附件</w:t>
            </w:r>
            <w:r w:rsidR="00747EAA">
              <w:rPr>
                <w:rFonts w:asciiTheme="minorEastAsia" w:eastAsiaTheme="minorEastAsia" w:hAnsiTheme="minorEastAsia" w:cs="宋体" w:hint="eastAsia"/>
                <w:b/>
                <w:color w:val="000000"/>
                <w:sz w:val="24"/>
                <w:szCs w:val="24"/>
              </w:rPr>
              <w:t>4</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r w:rsidR="00D27755" w:rsidRPr="00AD0712" w:rsidTr="00503944">
        <w:trPr>
          <w:trHeight w:val="697"/>
        </w:trPr>
        <w:tc>
          <w:tcPr>
            <w:tcW w:w="70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747EAA" w:rsidP="00503944">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w:t>
            </w:r>
          </w:p>
        </w:tc>
        <w:tc>
          <w:tcPr>
            <w:tcW w:w="8395" w:type="dxa"/>
            <w:tcBorders>
              <w:top w:val="single" w:sz="6" w:space="0" w:color="000000"/>
              <w:left w:val="single" w:sz="6" w:space="0" w:color="000000"/>
              <w:bottom w:val="single" w:sz="6" w:space="0" w:color="000000"/>
              <w:right w:val="single" w:sz="6" w:space="0" w:color="000000"/>
            </w:tcBorders>
            <w:vAlign w:val="center"/>
            <w:hideMark/>
          </w:tcPr>
          <w:p w:rsidR="00D27755" w:rsidRPr="00AD0712" w:rsidRDefault="00D27755" w:rsidP="00747EAA">
            <w:pPr>
              <w:adjustRightInd/>
              <w:snapToGrid/>
              <w:spacing w:before="100" w:beforeAutospacing="1" w:after="100" w:afterAutospacing="1"/>
              <w:rPr>
                <w:rFonts w:asciiTheme="minorEastAsia" w:eastAsiaTheme="minorEastAsia" w:hAnsiTheme="minorEastAsia" w:cs="宋体"/>
                <w:color w:val="000000"/>
                <w:sz w:val="24"/>
                <w:szCs w:val="24"/>
              </w:rPr>
            </w:pPr>
            <w:r w:rsidRPr="00AD0712">
              <w:rPr>
                <w:rFonts w:asciiTheme="minorEastAsia" w:eastAsiaTheme="minorEastAsia" w:hAnsiTheme="minorEastAsia" w:cs="宋体" w:hint="eastAsia"/>
                <w:color w:val="000000"/>
                <w:sz w:val="24"/>
                <w:szCs w:val="24"/>
              </w:rPr>
              <w:t>参加采购活动前三年内在经营活动中没有重大违法记录书面声明</w:t>
            </w:r>
            <w:r w:rsidRPr="004B1A35">
              <w:rPr>
                <w:rFonts w:asciiTheme="minorEastAsia" w:eastAsiaTheme="minorEastAsia" w:hAnsiTheme="minorEastAsia" w:cs="宋体" w:hint="eastAsia"/>
                <w:b/>
                <w:color w:val="000000"/>
                <w:sz w:val="24"/>
                <w:szCs w:val="24"/>
              </w:rPr>
              <w:t>（详见附件</w:t>
            </w:r>
            <w:r w:rsidR="00747EAA">
              <w:rPr>
                <w:rFonts w:asciiTheme="minorEastAsia" w:eastAsiaTheme="minorEastAsia" w:hAnsiTheme="minorEastAsia" w:cs="宋体" w:hint="eastAsia"/>
                <w:b/>
                <w:color w:val="000000"/>
                <w:sz w:val="24"/>
                <w:szCs w:val="24"/>
              </w:rPr>
              <w:t>5</w:t>
            </w:r>
            <w:r w:rsidRPr="004B1A35">
              <w:rPr>
                <w:rFonts w:asciiTheme="minorEastAsia" w:eastAsiaTheme="minorEastAsia" w:hAnsiTheme="minorEastAsia" w:cs="宋体" w:hint="eastAsia"/>
                <w:b/>
                <w:color w:val="000000"/>
                <w:sz w:val="24"/>
                <w:szCs w:val="24"/>
              </w:rPr>
              <w:t>）</w:t>
            </w:r>
            <w:r>
              <w:rPr>
                <w:rFonts w:asciiTheme="minorEastAsia" w:eastAsiaTheme="minorEastAsia" w:hAnsiTheme="minorEastAsia" w:cs="宋体" w:hint="eastAsia"/>
                <w:b/>
                <w:color w:val="000000"/>
                <w:sz w:val="24"/>
                <w:szCs w:val="24"/>
              </w:rPr>
              <w:t>。</w:t>
            </w:r>
          </w:p>
        </w:tc>
      </w:tr>
    </w:tbl>
    <w:p w:rsidR="00D27755" w:rsidRPr="00AD0712" w:rsidRDefault="00D27755" w:rsidP="00D27755">
      <w:pPr>
        <w:pStyle w:val="a4"/>
        <w:shd w:val="clear" w:color="auto" w:fill="FFFFFF"/>
        <w:spacing w:before="0" w:beforeAutospacing="0" w:after="0" w:afterAutospacing="0" w:line="360" w:lineRule="auto"/>
        <w:ind w:firstLineChars="200" w:firstLine="480"/>
        <w:rPr>
          <w:color w:val="252525"/>
          <w:shd w:val="clear" w:color="auto" w:fill="FFFFFF"/>
        </w:rPr>
      </w:pPr>
      <w:r w:rsidRPr="00AD0712">
        <w:rPr>
          <w:rFonts w:hint="eastAsia"/>
          <w:color w:val="252525"/>
          <w:shd w:val="clear" w:color="auto" w:fill="FFFFFF"/>
        </w:rPr>
        <w:t>备注：1-</w:t>
      </w:r>
      <w:r w:rsidR="00747EAA">
        <w:rPr>
          <w:rFonts w:hint="eastAsia"/>
          <w:color w:val="252525"/>
          <w:shd w:val="clear" w:color="auto" w:fill="FFFFFF"/>
        </w:rPr>
        <w:t>8</w:t>
      </w:r>
      <w:r w:rsidRPr="00AD0712">
        <w:rPr>
          <w:rFonts w:hint="eastAsia"/>
          <w:color w:val="252525"/>
          <w:shd w:val="clear" w:color="auto" w:fill="FFFFFF"/>
        </w:rPr>
        <w:t>项均为必备资料，按项目内容顺序排列，并注明页码，胶装成册</w:t>
      </w:r>
      <w:r>
        <w:rPr>
          <w:rFonts w:hint="eastAsia"/>
          <w:color w:val="252525"/>
          <w:shd w:val="clear" w:color="auto" w:fill="FFFFFF"/>
        </w:rPr>
        <w:t>密封，一式两份，加盖供应商本</w:t>
      </w:r>
      <w:r w:rsidRPr="00E423B9">
        <w:rPr>
          <w:rFonts w:hint="eastAsia"/>
          <w:color w:val="252525"/>
          <w:shd w:val="clear" w:color="auto" w:fill="FFFFFF"/>
        </w:rPr>
        <w:t>单位公章</w:t>
      </w:r>
      <w:r w:rsidRPr="00AD0712">
        <w:rPr>
          <w:rFonts w:hint="eastAsia"/>
          <w:color w:val="252525"/>
          <w:shd w:val="clear" w:color="auto" w:fill="FFFFFF"/>
        </w:rPr>
        <w:t>。若无法提供该项目文件，请在该项所对应的页面上填写情况说明。请供应商务必保证所填信息真实准确</w:t>
      </w:r>
      <w:r w:rsidRPr="00477944">
        <w:rPr>
          <w:rFonts w:hint="eastAsia"/>
          <w:color w:val="FF0000"/>
          <w:shd w:val="clear" w:color="auto" w:fill="FFFFFF"/>
        </w:rPr>
        <w:t>（附件请参照模板如实填写）</w:t>
      </w:r>
      <w:r w:rsidRPr="00AD0712">
        <w:rPr>
          <w:rFonts w:hint="eastAsia"/>
          <w:color w:val="252525"/>
          <w:shd w:val="clear" w:color="auto" w:fill="FFFFFF"/>
        </w:rPr>
        <w:t>，我院将组织相关专家对投递</w:t>
      </w:r>
      <w:r>
        <w:rPr>
          <w:rFonts w:hint="eastAsia"/>
          <w:color w:val="252525"/>
          <w:shd w:val="clear" w:color="auto" w:fill="FFFFFF"/>
        </w:rPr>
        <w:t>项目</w:t>
      </w:r>
      <w:r w:rsidRPr="00AD0712">
        <w:rPr>
          <w:rFonts w:hint="eastAsia"/>
          <w:color w:val="252525"/>
          <w:shd w:val="clear" w:color="auto" w:fill="FFFFFF"/>
        </w:rPr>
        <w:t>资料进行严格审核，若有弄虚作假或其他问题将按照相关法律法规严肃处理。</w:t>
      </w:r>
    </w:p>
    <w:p w:rsidR="00D27755" w:rsidRDefault="00D27755" w:rsidP="00D27755">
      <w:pPr>
        <w:spacing w:after="0"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厦门市妇幼保健院</w:t>
      </w:r>
    </w:p>
    <w:p w:rsidR="00D27755" w:rsidRPr="00CF6DF0" w:rsidRDefault="00D27755" w:rsidP="00D27755">
      <w:pPr>
        <w:spacing w:after="0" w:line="40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2025年6月12日</w:t>
      </w:r>
    </w:p>
    <w:p w:rsidR="00446BED" w:rsidRDefault="00446BED">
      <w:pPr>
        <w:adjustRightInd/>
        <w:snapToGrid/>
        <w:spacing w:line="220" w:lineRule="atLeast"/>
        <w:rPr>
          <w:rFonts w:asciiTheme="minorEastAsia" w:eastAsiaTheme="minorEastAsia" w:hAnsiTheme="minorEastAsia" w:cs="宋体"/>
          <w:bCs/>
          <w:color w:val="000000" w:themeColor="text1"/>
          <w:sz w:val="24"/>
          <w:szCs w:val="24"/>
          <w:shd w:val="clear" w:color="auto" w:fill="FFFFFF"/>
        </w:rPr>
      </w:pPr>
      <w:r>
        <w:rPr>
          <w:rFonts w:asciiTheme="minorEastAsia" w:eastAsiaTheme="minorEastAsia" w:hAnsiTheme="minorEastAsia"/>
          <w:color w:val="000000" w:themeColor="text1"/>
          <w:shd w:val="clear" w:color="auto" w:fill="FFFFFF"/>
        </w:rPr>
        <w:br w:type="page"/>
      </w:r>
    </w:p>
    <w:p w:rsidR="009420F6" w:rsidRPr="00582EF7" w:rsidRDefault="009420F6" w:rsidP="009420F6">
      <w:pPr>
        <w:pStyle w:val="a3"/>
        <w:spacing w:line="360" w:lineRule="auto"/>
        <w:rPr>
          <w:rFonts w:asciiTheme="minorEastAsia" w:eastAsiaTheme="minorEastAsia" w:hAnsiTheme="minorEastAsia"/>
          <w:b/>
          <w:bCs/>
          <w:color w:val="252525"/>
          <w:sz w:val="24"/>
          <w:shd w:val="clear" w:color="auto" w:fill="FFFFFF"/>
        </w:rPr>
      </w:pPr>
      <w:r w:rsidRPr="00582EF7">
        <w:rPr>
          <w:rStyle w:val="a5"/>
          <w:rFonts w:asciiTheme="minorEastAsia" w:eastAsiaTheme="minorEastAsia" w:hAnsiTheme="minorEastAsia" w:hint="eastAsia"/>
          <w:color w:val="252525"/>
          <w:sz w:val="24"/>
          <w:shd w:val="clear" w:color="auto" w:fill="FFFFFF"/>
        </w:rPr>
        <w:lastRenderedPageBreak/>
        <w:t>附件1：</w:t>
      </w:r>
    </w:p>
    <w:p w:rsidR="009420F6" w:rsidRDefault="009420F6" w:rsidP="009420F6">
      <w:pPr>
        <w:adjustRightInd/>
        <w:snapToGrid/>
        <w:jc w:val="center"/>
        <w:rPr>
          <w:rFonts w:ascii="宋体" w:eastAsia="宋体" w:hAnsi="宋体"/>
          <w:b/>
          <w:bCs/>
          <w:color w:val="000000"/>
          <w:sz w:val="28"/>
          <w:szCs w:val="28"/>
        </w:rPr>
      </w:pPr>
      <w:r>
        <w:rPr>
          <w:rFonts w:ascii="宋体" w:eastAsia="宋体" w:hAnsi="宋体" w:cs="宋体" w:hint="eastAsia"/>
          <w:b/>
          <w:bCs/>
          <w:color w:val="000000"/>
          <w:sz w:val="72"/>
          <w:szCs w:val="72"/>
        </w:rPr>
        <w:t>厦门市妇幼保健院</w:t>
      </w:r>
    </w:p>
    <w:p w:rsidR="009420F6" w:rsidRDefault="009420F6" w:rsidP="009420F6">
      <w:pPr>
        <w:adjustRightInd/>
        <w:snapToGrid/>
        <w:jc w:val="center"/>
        <w:rPr>
          <w:rFonts w:ascii="宋体" w:eastAsia="宋体" w:hAnsi="宋体"/>
          <w:b/>
          <w:bCs/>
          <w:color w:val="000000"/>
          <w:sz w:val="28"/>
          <w:szCs w:val="28"/>
        </w:rPr>
      </w:pPr>
    </w:p>
    <w:p w:rsidR="009420F6" w:rsidRDefault="009420F6" w:rsidP="009420F6">
      <w:pPr>
        <w:adjustRightInd/>
        <w:snapToGrid/>
        <w:jc w:val="center"/>
        <w:rPr>
          <w:rFonts w:ascii="宋体" w:eastAsia="宋体" w:hAnsi="宋体"/>
          <w:b/>
          <w:bCs/>
          <w:color w:val="000000"/>
          <w:sz w:val="28"/>
          <w:szCs w:val="28"/>
        </w:rPr>
      </w:pPr>
    </w:p>
    <w:p w:rsidR="009420F6" w:rsidRDefault="009420F6" w:rsidP="00B63DD8">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报</w:t>
      </w:r>
    </w:p>
    <w:p w:rsidR="009420F6" w:rsidRDefault="009420F6" w:rsidP="00B63DD8">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名</w:t>
      </w:r>
    </w:p>
    <w:p w:rsidR="009420F6" w:rsidRDefault="009420F6" w:rsidP="00B63DD8">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材</w:t>
      </w:r>
    </w:p>
    <w:p w:rsidR="009420F6" w:rsidRDefault="009420F6" w:rsidP="00B63DD8">
      <w:pPr>
        <w:adjustRightInd/>
        <w:snapToGrid/>
        <w:spacing w:afterLines="250"/>
        <w:jc w:val="center"/>
        <w:rPr>
          <w:rFonts w:ascii="宋体" w:eastAsia="宋体" w:hAnsi="宋体"/>
          <w:color w:val="000000"/>
          <w:sz w:val="72"/>
          <w:szCs w:val="72"/>
        </w:rPr>
      </w:pPr>
      <w:r>
        <w:rPr>
          <w:rFonts w:ascii="宋体" w:eastAsia="宋体" w:hAnsi="宋体" w:cs="宋体" w:hint="eastAsia"/>
          <w:color w:val="000000"/>
          <w:sz w:val="72"/>
          <w:szCs w:val="72"/>
        </w:rPr>
        <w:t>料</w:t>
      </w:r>
    </w:p>
    <w:p w:rsidR="009420F6" w:rsidRPr="00CD4094" w:rsidRDefault="009420F6" w:rsidP="009420F6">
      <w:pPr>
        <w:adjustRightInd/>
        <w:snapToGrid/>
        <w:spacing w:line="360" w:lineRule="auto"/>
        <w:jc w:val="both"/>
        <w:rPr>
          <w:rFonts w:ascii="宋体" w:eastAsia="宋体" w:hAnsi="宋体" w:cs="宋体"/>
          <w:color w:val="000000"/>
          <w:sz w:val="36"/>
          <w:szCs w:val="36"/>
        </w:rPr>
      </w:pPr>
      <w:r>
        <w:rPr>
          <w:rFonts w:ascii="宋体" w:eastAsia="宋体" w:hAnsi="宋体" w:cs="宋体" w:hint="eastAsia"/>
          <w:color w:val="000000"/>
          <w:sz w:val="36"/>
          <w:szCs w:val="36"/>
        </w:rPr>
        <w:t>项目名称：医疗废物处置</w:t>
      </w:r>
      <w:r w:rsidRPr="00FF6EB5">
        <w:rPr>
          <w:rFonts w:ascii="宋体" w:eastAsia="宋体" w:hAnsi="宋体" w:cs="宋体" w:hint="eastAsia"/>
          <w:color w:val="000000"/>
          <w:sz w:val="36"/>
          <w:szCs w:val="36"/>
        </w:rPr>
        <w:t>服务</w:t>
      </w:r>
    </w:p>
    <w:p w:rsidR="009420F6" w:rsidRDefault="009420F6" w:rsidP="009420F6">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供 应 商：</w:t>
      </w:r>
    </w:p>
    <w:p w:rsidR="009420F6" w:rsidRDefault="009420F6" w:rsidP="009420F6">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联 系 人：</w:t>
      </w:r>
    </w:p>
    <w:p w:rsidR="009420F6" w:rsidRDefault="009420F6" w:rsidP="009420F6">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联系方式：</w:t>
      </w:r>
    </w:p>
    <w:p w:rsidR="009420F6" w:rsidRDefault="009420F6" w:rsidP="009420F6">
      <w:pPr>
        <w:adjustRightInd/>
        <w:snapToGrid/>
        <w:spacing w:line="360" w:lineRule="auto"/>
        <w:jc w:val="both"/>
        <w:rPr>
          <w:rFonts w:ascii="宋体" w:eastAsia="宋体" w:hAnsi="宋体"/>
          <w:color w:val="000000"/>
          <w:sz w:val="36"/>
          <w:szCs w:val="36"/>
        </w:rPr>
      </w:pPr>
      <w:r>
        <w:rPr>
          <w:rFonts w:ascii="宋体" w:eastAsia="宋体" w:hAnsi="宋体" w:cs="宋体" w:hint="eastAsia"/>
          <w:color w:val="000000"/>
          <w:sz w:val="36"/>
          <w:szCs w:val="36"/>
        </w:rPr>
        <w:t>日    期：</w:t>
      </w:r>
    </w:p>
    <w:p w:rsidR="00861267" w:rsidRDefault="00861267">
      <w:pPr>
        <w:adjustRightInd/>
        <w:snapToGrid/>
        <w:spacing w:line="220" w:lineRule="atLeast"/>
        <w:rPr>
          <w:rFonts w:asciiTheme="minorEastAsia" w:eastAsiaTheme="minorEastAsia" w:hAnsiTheme="minorEastAsia" w:cs="宋体"/>
          <w:bCs/>
          <w:color w:val="000000" w:themeColor="text1"/>
          <w:sz w:val="24"/>
          <w:szCs w:val="24"/>
          <w:shd w:val="clear" w:color="auto" w:fill="FFFFFF"/>
        </w:rPr>
      </w:pPr>
      <w:r>
        <w:rPr>
          <w:rFonts w:asciiTheme="minorEastAsia" w:eastAsiaTheme="minorEastAsia" w:hAnsiTheme="minorEastAsia"/>
          <w:color w:val="000000" w:themeColor="text1"/>
          <w:shd w:val="clear" w:color="auto" w:fill="FFFFFF"/>
        </w:rPr>
        <w:br w:type="page"/>
      </w:r>
    </w:p>
    <w:p w:rsidR="00255B09" w:rsidRDefault="00861267" w:rsidP="00D27755">
      <w:pPr>
        <w:pStyle w:val="a4"/>
        <w:shd w:val="clear" w:color="auto" w:fill="FFFFFF"/>
        <w:spacing w:before="0" w:beforeAutospacing="0" w:after="0" w:afterAutospacing="0" w:line="360" w:lineRule="auto"/>
        <w:rPr>
          <w:rStyle w:val="a5"/>
          <w:rFonts w:asciiTheme="minorEastAsia" w:eastAsiaTheme="minorEastAsia" w:hAnsiTheme="minorEastAsia"/>
          <w:color w:val="252525"/>
          <w:shd w:val="clear" w:color="auto" w:fill="FFFFFF"/>
        </w:rPr>
      </w:pPr>
      <w:r w:rsidRPr="00582EF7">
        <w:rPr>
          <w:rStyle w:val="a5"/>
          <w:rFonts w:asciiTheme="minorEastAsia" w:eastAsiaTheme="minorEastAsia" w:hAnsiTheme="minorEastAsia" w:hint="eastAsia"/>
          <w:color w:val="252525"/>
          <w:shd w:val="clear" w:color="auto" w:fill="FFFFFF"/>
        </w:rPr>
        <w:lastRenderedPageBreak/>
        <w:t>附件</w:t>
      </w:r>
      <w:r>
        <w:rPr>
          <w:rStyle w:val="a5"/>
          <w:rFonts w:asciiTheme="minorEastAsia" w:eastAsiaTheme="minorEastAsia" w:hAnsiTheme="minorEastAsia" w:hint="eastAsia"/>
          <w:color w:val="252525"/>
          <w:shd w:val="clear" w:color="auto" w:fill="FFFFFF"/>
        </w:rPr>
        <w:t>2</w:t>
      </w:r>
      <w:r w:rsidRPr="00582EF7">
        <w:rPr>
          <w:rStyle w:val="a5"/>
          <w:rFonts w:asciiTheme="minorEastAsia" w:eastAsiaTheme="minorEastAsia" w:hAnsiTheme="minorEastAsia" w:hint="eastAsia"/>
          <w:color w:val="252525"/>
          <w:shd w:val="clear" w:color="auto" w:fill="FFFFFF"/>
        </w:rPr>
        <w:t>：</w:t>
      </w:r>
    </w:p>
    <w:p w:rsidR="00D27755" w:rsidRPr="00255B09" w:rsidRDefault="00255B09" w:rsidP="00255B09">
      <w:pPr>
        <w:pStyle w:val="a4"/>
        <w:shd w:val="clear" w:color="auto" w:fill="FFFFFF"/>
        <w:spacing w:before="0" w:beforeAutospacing="0" w:after="0" w:afterAutospacing="0" w:line="360" w:lineRule="auto"/>
        <w:jc w:val="center"/>
        <w:rPr>
          <w:rStyle w:val="a5"/>
          <w:rFonts w:asciiTheme="minorEastAsia" w:eastAsiaTheme="minorEastAsia" w:hAnsiTheme="minorEastAsia"/>
          <w:color w:val="252525"/>
          <w:sz w:val="32"/>
          <w:szCs w:val="32"/>
          <w:shd w:val="clear" w:color="auto" w:fill="FFFFFF"/>
        </w:rPr>
      </w:pPr>
      <w:r w:rsidRPr="00255B09">
        <w:rPr>
          <w:rStyle w:val="a5"/>
          <w:rFonts w:asciiTheme="minorEastAsia" w:eastAsiaTheme="minorEastAsia" w:hAnsiTheme="minorEastAsia" w:hint="eastAsia"/>
          <w:color w:val="252525"/>
          <w:sz w:val="32"/>
          <w:szCs w:val="32"/>
          <w:shd w:val="clear" w:color="auto" w:fill="FFFFFF"/>
        </w:rPr>
        <w:t>项目报价</w:t>
      </w:r>
    </w:p>
    <w:tbl>
      <w:tblPr>
        <w:tblW w:w="9436"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1690"/>
        <w:gridCol w:w="992"/>
        <w:gridCol w:w="1418"/>
        <w:gridCol w:w="1417"/>
        <w:gridCol w:w="1276"/>
        <w:gridCol w:w="1766"/>
      </w:tblGrid>
      <w:tr w:rsidR="001E4516" w:rsidRPr="00145D3B" w:rsidTr="00255B09">
        <w:trPr>
          <w:trHeight w:val="614"/>
          <w:jc w:val="center"/>
        </w:trPr>
        <w:tc>
          <w:tcPr>
            <w:tcW w:w="877"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color w:val="000000"/>
                <w:sz w:val="24"/>
                <w:szCs w:val="24"/>
              </w:rPr>
              <w:t>项目名称</w:t>
            </w:r>
          </w:p>
        </w:tc>
        <w:tc>
          <w:tcPr>
            <w:tcW w:w="1690"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分项</w:t>
            </w:r>
          </w:p>
        </w:tc>
        <w:tc>
          <w:tcPr>
            <w:tcW w:w="992"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天数</w:t>
            </w:r>
          </w:p>
        </w:tc>
        <w:tc>
          <w:tcPr>
            <w:tcW w:w="1418"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单价</w:t>
            </w:r>
          </w:p>
        </w:tc>
        <w:tc>
          <w:tcPr>
            <w:tcW w:w="1417"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收费床位数</w:t>
            </w:r>
          </w:p>
        </w:tc>
        <w:tc>
          <w:tcPr>
            <w:tcW w:w="1276"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小计（元）</w:t>
            </w:r>
          </w:p>
        </w:tc>
        <w:tc>
          <w:tcPr>
            <w:tcW w:w="1766" w:type="dxa"/>
            <w:tcBorders>
              <w:bottom w:val="single" w:sz="4" w:space="0" w:color="auto"/>
            </w:tcBorders>
            <w:vAlign w:val="center"/>
          </w:tcPr>
          <w:p w:rsidR="001E4516" w:rsidRPr="001E4516" w:rsidRDefault="001E4516"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备注</w:t>
            </w:r>
          </w:p>
        </w:tc>
      </w:tr>
      <w:tr w:rsidR="00936E5E" w:rsidRPr="00145D3B" w:rsidTr="00255B09">
        <w:trPr>
          <w:trHeight w:val="1191"/>
          <w:jc w:val="center"/>
        </w:trPr>
        <w:tc>
          <w:tcPr>
            <w:tcW w:w="877" w:type="dxa"/>
            <w:vMerge w:val="restart"/>
            <w:tcBorders>
              <w:top w:val="single" w:sz="4" w:space="0" w:color="auto"/>
              <w:left w:val="single" w:sz="4" w:space="0" w:color="auto"/>
              <w:right w:val="single" w:sz="4" w:space="0" w:color="auto"/>
            </w:tcBorders>
            <w:vAlign w:val="center"/>
          </w:tcPr>
          <w:p w:rsidR="00936E5E" w:rsidRPr="00145D3B" w:rsidRDefault="00936E5E" w:rsidP="00B63DD8">
            <w:pPr>
              <w:spacing w:beforeLines="100" w:after="100" w:afterAutospacing="1" w:line="480" w:lineRule="auto"/>
              <w:jc w:val="center"/>
              <w:rPr>
                <w:rFonts w:asciiTheme="minorEastAsia" w:eastAsiaTheme="minorEastAsia" w:hAnsiTheme="minorEastAsia" w:cs="宋体"/>
                <w:sz w:val="24"/>
              </w:rPr>
            </w:pPr>
            <w:r w:rsidRPr="00145D3B">
              <w:rPr>
                <w:rFonts w:asciiTheme="minorEastAsia" w:eastAsiaTheme="minorEastAsia" w:hAnsiTheme="minorEastAsia" w:cs="宋体" w:hint="eastAsia"/>
                <w:sz w:val="24"/>
              </w:rPr>
              <w:t>医疗废物委托处置服务</w:t>
            </w:r>
          </w:p>
        </w:tc>
        <w:tc>
          <w:tcPr>
            <w:tcW w:w="1690" w:type="dxa"/>
            <w:tcBorders>
              <w:top w:val="single" w:sz="4" w:space="0" w:color="auto"/>
              <w:left w:val="single" w:sz="4" w:space="0" w:color="auto"/>
              <w:bottom w:val="single" w:sz="4" w:space="0" w:color="auto"/>
            </w:tcBorders>
            <w:vAlign w:val="center"/>
          </w:tcPr>
          <w:p w:rsidR="00936E5E" w:rsidRPr="00145D3B"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r w:rsidRPr="001E4516">
              <w:rPr>
                <w:rFonts w:asciiTheme="minorEastAsia" w:eastAsiaTheme="minorEastAsia" w:hAnsiTheme="minorEastAsia" w:cs="宋体" w:hint="eastAsia"/>
                <w:color w:val="000000"/>
                <w:sz w:val="24"/>
                <w:szCs w:val="24"/>
              </w:rPr>
              <w:t>2025年10月1日至2025年12月31日镇海院区</w:t>
            </w:r>
          </w:p>
        </w:tc>
        <w:tc>
          <w:tcPr>
            <w:tcW w:w="992"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92天</w:t>
            </w:r>
          </w:p>
        </w:tc>
        <w:tc>
          <w:tcPr>
            <w:tcW w:w="1418"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1E4516">
              <w:rPr>
                <w:rFonts w:asciiTheme="minorEastAsia" w:eastAsiaTheme="minorEastAsia" w:hAnsiTheme="minorEastAsia" w:cs="宋体" w:hint="eastAsia"/>
                <w:color w:val="000000"/>
                <w:sz w:val="24"/>
              </w:rPr>
              <w:t>】元/床位·天</w:t>
            </w:r>
          </w:p>
        </w:tc>
        <w:tc>
          <w:tcPr>
            <w:tcW w:w="1417" w:type="dxa"/>
            <w:tcBorders>
              <w:top w:val="single" w:sz="4" w:space="0" w:color="auto"/>
              <w:bottom w:val="single" w:sz="4" w:space="0" w:color="auto"/>
            </w:tcBorders>
            <w:vAlign w:val="center"/>
          </w:tcPr>
          <w:p w:rsidR="00936E5E" w:rsidRPr="001E4516" w:rsidRDefault="00936E5E" w:rsidP="000E5A40">
            <w:pPr>
              <w:adjustRightInd/>
              <w:snapToGrid/>
              <w:spacing w:before="100" w:beforeAutospacing="1" w:after="100" w:afterAutospacing="1"/>
              <w:rPr>
                <w:rFonts w:asciiTheme="minorEastAsia" w:eastAsiaTheme="minorEastAsia" w:hAnsiTheme="minorEastAsia" w:cs="宋体"/>
                <w:color w:val="000000"/>
                <w:sz w:val="24"/>
                <w:szCs w:val="24"/>
              </w:rPr>
            </w:pPr>
            <w:r w:rsidRPr="000E5A40">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0E5A40">
              <w:rPr>
                <w:rFonts w:asciiTheme="minorEastAsia" w:eastAsiaTheme="minorEastAsia" w:hAnsiTheme="minorEastAsia" w:cs="宋体" w:hint="eastAsia"/>
                <w:color w:val="000000"/>
                <w:sz w:val="24"/>
              </w:rPr>
              <w:t>】床</w:t>
            </w:r>
          </w:p>
        </w:tc>
        <w:tc>
          <w:tcPr>
            <w:tcW w:w="127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p>
        </w:tc>
        <w:tc>
          <w:tcPr>
            <w:tcW w:w="1766" w:type="dxa"/>
            <w:tcBorders>
              <w:top w:val="single" w:sz="4" w:space="0" w:color="auto"/>
              <w:bottom w:val="single" w:sz="4" w:space="0" w:color="auto"/>
              <w:right w:val="single" w:sz="4" w:space="0" w:color="auto"/>
            </w:tcBorders>
            <w:vAlign w:val="center"/>
          </w:tcPr>
          <w:p w:rsidR="00936E5E" w:rsidRPr="00411D0D" w:rsidRDefault="00936E5E" w:rsidP="00411D0D">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bCs/>
                <w:color w:val="000000"/>
                <w:sz w:val="24"/>
                <w:szCs w:val="28"/>
              </w:rPr>
              <w:t>报价</w:t>
            </w:r>
            <w:r w:rsidRPr="00411D0D">
              <w:rPr>
                <w:rFonts w:asciiTheme="minorEastAsia" w:eastAsiaTheme="minorEastAsia" w:hAnsiTheme="minorEastAsia" w:cs="宋体" w:hint="eastAsia"/>
                <w:bCs/>
                <w:color w:val="000000"/>
                <w:sz w:val="24"/>
                <w:szCs w:val="28"/>
              </w:rPr>
              <w:t>单价不得高于3元/</w:t>
            </w:r>
            <w:r w:rsidRPr="001E4516">
              <w:rPr>
                <w:rFonts w:asciiTheme="minorEastAsia" w:eastAsiaTheme="minorEastAsia" w:hAnsiTheme="minorEastAsia" w:cs="宋体" w:hint="eastAsia"/>
                <w:color w:val="000000"/>
                <w:sz w:val="24"/>
              </w:rPr>
              <w:t>床位·天</w:t>
            </w:r>
            <w:r w:rsidRPr="00411D0D">
              <w:rPr>
                <w:rFonts w:asciiTheme="minorEastAsia" w:eastAsiaTheme="minorEastAsia" w:hAnsiTheme="minorEastAsia" w:cs="宋体" w:hint="eastAsia"/>
                <w:bCs/>
                <w:color w:val="000000"/>
                <w:sz w:val="24"/>
                <w:szCs w:val="28"/>
              </w:rPr>
              <w:t>，床位数不得高于700张。</w:t>
            </w:r>
          </w:p>
        </w:tc>
      </w:tr>
      <w:tr w:rsidR="00936E5E" w:rsidRPr="00145D3B" w:rsidTr="00255B09">
        <w:trPr>
          <w:trHeight w:val="1279"/>
          <w:jc w:val="center"/>
        </w:trPr>
        <w:tc>
          <w:tcPr>
            <w:tcW w:w="877" w:type="dxa"/>
            <w:vMerge/>
            <w:tcBorders>
              <w:left w:val="single" w:sz="4" w:space="0" w:color="auto"/>
              <w:right w:val="single" w:sz="4" w:space="0" w:color="auto"/>
            </w:tcBorders>
            <w:vAlign w:val="center"/>
          </w:tcPr>
          <w:p w:rsidR="00936E5E" w:rsidRPr="00145D3B" w:rsidRDefault="00936E5E" w:rsidP="00B63DD8">
            <w:pPr>
              <w:spacing w:beforeLines="100" w:after="100" w:afterAutospacing="1" w:line="480" w:lineRule="auto"/>
              <w:jc w:val="center"/>
              <w:rPr>
                <w:rFonts w:asciiTheme="minorEastAsia" w:eastAsiaTheme="minorEastAsia" w:hAnsiTheme="minorEastAsia" w:cs="宋体"/>
                <w:sz w:val="24"/>
              </w:rPr>
            </w:pPr>
          </w:p>
        </w:tc>
        <w:tc>
          <w:tcPr>
            <w:tcW w:w="1690" w:type="dxa"/>
            <w:tcBorders>
              <w:top w:val="single" w:sz="4" w:space="0" w:color="auto"/>
              <w:left w:val="single" w:sz="4" w:space="0" w:color="auto"/>
              <w:bottom w:val="single" w:sz="4" w:space="0" w:color="auto"/>
            </w:tcBorders>
            <w:vAlign w:val="center"/>
          </w:tcPr>
          <w:p w:rsidR="00936E5E"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r w:rsidRPr="001E4516">
              <w:rPr>
                <w:rFonts w:asciiTheme="minorEastAsia" w:eastAsiaTheme="minorEastAsia" w:hAnsiTheme="minorEastAsia" w:cs="宋体" w:hint="eastAsia"/>
                <w:color w:val="000000"/>
                <w:sz w:val="24"/>
                <w:szCs w:val="24"/>
              </w:rPr>
              <w:t>2026年1月1日至2026年9月30日镇海院区</w:t>
            </w:r>
          </w:p>
        </w:tc>
        <w:tc>
          <w:tcPr>
            <w:tcW w:w="992"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293天</w:t>
            </w:r>
          </w:p>
        </w:tc>
        <w:tc>
          <w:tcPr>
            <w:tcW w:w="1418"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1E4516">
              <w:rPr>
                <w:rFonts w:asciiTheme="minorEastAsia" w:eastAsiaTheme="minorEastAsia" w:hAnsiTheme="minorEastAsia" w:cs="宋体" w:hint="eastAsia"/>
                <w:color w:val="000000"/>
                <w:sz w:val="24"/>
              </w:rPr>
              <w:t>】元/床位·天</w:t>
            </w:r>
          </w:p>
        </w:tc>
        <w:tc>
          <w:tcPr>
            <w:tcW w:w="1417"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0E5A40">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0E5A40">
              <w:rPr>
                <w:rFonts w:asciiTheme="minorEastAsia" w:eastAsiaTheme="minorEastAsia" w:hAnsiTheme="minorEastAsia" w:cs="宋体" w:hint="eastAsia"/>
                <w:color w:val="000000"/>
                <w:sz w:val="24"/>
              </w:rPr>
              <w:t>】床</w:t>
            </w:r>
          </w:p>
        </w:tc>
        <w:tc>
          <w:tcPr>
            <w:tcW w:w="127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p>
        </w:tc>
        <w:tc>
          <w:tcPr>
            <w:tcW w:w="1766" w:type="dxa"/>
            <w:tcBorders>
              <w:top w:val="single" w:sz="4" w:space="0" w:color="auto"/>
              <w:bottom w:val="single" w:sz="4" w:space="0" w:color="auto"/>
              <w:right w:val="single" w:sz="4" w:space="0" w:color="auto"/>
            </w:tcBorders>
            <w:vAlign w:val="center"/>
          </w:tcPr>
          <w:p w:rsidR="00936E5E" w:rsidRPr="001E4516" w:rsidRDefault="00936E5E" w:rsidP="00FF639D">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bCs/>
                <w:color w:val="000000"/>
                <w:sz w:val="24"/>
                <w:szCs w:val="28"/>
              </w:rPr>
              <w:t>报价</w:t>
            </w:r>
            <w:r w:rsidRPr="00411D0D">
              <w:rPr>
                <w:rFonts w:asciiTheme="minorEastAsia" w:eastAsiaTheme="minorEastAsia" w:hAnsiTheme="minorEastAsia" w:cs="宋体" w:hint="eastAsia"/>
                <w:bCs/>
                <w:color w:val="000000"/>
                <w:sz w:val="24"/>
                <w:szCs w:val="28"/>
              </w:rPr>
              <w:t>单价不得高于</w:t>
            </w:r>
            <w:r>
              <w:rPr>
                <w:rFonts w:asciiTheme="minorEastAsia" w:eastAsiaTheme="minorEastAsia" w:hAnsiTheme="minorEastAsia" w:cs="宋体" w:hint="eastAsia"/>
                <w:bCs/>
                <w:color w:val="000000"/>
                <w:sz w:val="24"/>
                <w:szCs w:val="28"/>
              </w:rPr>
              <w:t>4</w:t>
            </w:r>
            <w:r w:rsidRPr="00411D0D">
              <w:rPr>
                <w:rFonts w:asciiTheme="minorEastAsia" w:eastAsiaTheme="minorEastAsia" w:hAnsiTheme="minorEastAsia" w:cs="宋体" w:hint="eastAsia"/>
                <w:bCs/>
                <w:color w:val="000000"/>
                <w:sz w:val="24"/>
                <w:szCs w:val="28"/>
              </w:rPr>
              <w:t>元/</w:t>
            </w:r>
            <w:r w:rsidRPr="001E4516">
              <w:rPr>
                <w:rFonts w:asciiTheme="minorEastAsia" w:eastAsiaTheme="minorEastAsia" w:hAnsiTheme="minorEastAsia" w:cs="宋体" w:hint="eastAsia"/>
                <w:color w:val="000000"/>
                <w:sz w:val="24"/>
              </w:rPr>
              <w:t>床位·天</w:t>
            </w:r>
            <w:r w:rsidRPr="00411D0D">
              <w:rPr>
                <w:rFonts w:asciiTheme="minorEastAsia" w:eastAsiaTheme="minorEastAsia" w:hAnsiTheme="minorEastAsia" w:cs="宋体" w:hint="eastAsia"/>
                <w:bCs/>
                <w:color w:val="000000"/>
                <w:sz w:val="24"/>
                <w:szCs w:val="28"/>
              </w:rPr>
              <w:t>，床位数不得高于700张。</w:t>
            </w:r>
          </w:p>
        </w:tc>
      </w:tr>
      <w:tr w:rsidR="00936E5E" w:rsidRPr="00145D3B" w:rsidTr="00255B09">
        <w:trPr>
          <w:trHeight w:val="1255"/>
          <w:jc w:val="center"/>
        </w:trPr>
        <w:tc>
          <w:tcPr>
            <w:tcW w:w="877" w:type="dxa"/>
            <w:vMerge/>
            <w:tcBorders>
              <w:left w:val="single" w:sz="4" w:space="0" w:color="auto"/>
              <w:right w:val="single" w:sz="4" w:space="0" w:color="auto"/>
            </w:tcBorders>
            <w:vAlign w:val="center"/>
          </w:tcPr>
          <w:p w:rsidR="00936E5E" w:rsidRPr="00145D3B" w:rsidRDefault="00936E5E" w:rsidP="00B63DD8">
            <w:pPr>
              <w:spacing w:beforeLines="100" w:after="100" w:afterAutospacing="1" w:line="480" w:lineRule="auto"/>
              <w:jc w:val="center"/>
              <w:rPr>
                <w:rFonts w:asciiTheme="minorEastAsia" w:eastAsiaTheme="minorEastAsia" w:hAnsiTheme="minorEastAsia" w:cs="宋体"/>
                <w:sz w:val="24"/>
              </w:rPr>
            </w:pPr>
          </w:p>
        </w:tc>
        <w:tc>
          <w:tcPr>
            <w:tcW w:w="1690" w:type="dxa"/>
            <w:tcBorders>
              <w:top w:val="single" w:sz="4" w:space="0" w:color="auto"/>
              <w:left w:val="single" w:sz="4" w:space="0" w:color="auto"/>
              <w:bottom w:val="single" w:sz="4" w:space="0" w:color="auto"/>
            </w:tcBorders>
            <w:vAlign w:val="center"/>
          </w:tcPr>
          <w:p w:rsidR="00936E5E"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r w:rsidRPr="001E4516">
              <w:rPr>
                <w:rFonts w:asciiTheme="minorEastAsia" w:eastAsiaTheme="minorEastAsia" w:hAnsiTheme="minorEastAsia" w:cs="宋体" w:hint="eastAsia"/>
                <w:color w:val="000000"/>
                <w:sz w:val="24"/>
                <w:szCs w:val="24"/>
              </w:rPr>
              <w:t>2025年10月1日至2025年12月31日集美院区</w:t>
            </w:r>
          </w:p>
        </w:tc>
        <w:tc>
          <w:tcPr>
            <w:tcW w:w="992"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92天</w:t>
            </w:r>
          </w:p>
        </w:tc>
        <w:tc>
          <w:tcPr>
            <w:tcW w:w="1418"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1E4516">
              <w:rPr>
                <w:rFonts w:asciiTheme="minorEastAsia" w:eastAsiaTheme="minorEastAsia" w:hAnsiTheme="minorEastAsia" w:cs="宋体" w:hint="eastAsia"/>
                <w:color w:val="000000"/>
                <w:sz w:val="24"/>
              </w:rPr>
              <w:t>】元/床位·天</w:t>
            </w:r>
          </w:p>
        </w:tc>
        <w:tc>
          <w:tcPr>
            <w:tcW w:w="1417"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0E5A40">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0E5A40">
              <w:rPr>
                <w:rFonts w:asciiTheme="minorEastAsia" w:eastAsiaTheme="minorEastAsia" w:hAnsiTheme="minorEastAsia" w:cs="宋体" w:hint="eastAsia"/>
                <w:color w:val="000000"/>
                <w:sz w:val="24"/>
              </w:rPr>
              <w:t>】床</w:t>
            </w:r>
          </w:p>
        </w:tc>
        <w:tc>
          <w:tcPr>
            <w:tcW w:w="127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p>
        </w:tc>
        <w:tc>
          <w:tcPr>
            <w:tcW w:w="1766" w:type="dxa"/>
            <w:tcBorders>
              <w:top w:val="single" w:sz="4" w:space="0" w:color="auto"/>
              <w:bottom w:val="single" w:sz="4" w:space="0" w:color="auto"/>
              <w:right w:val="single" w:sz="4" w:space="0" w:color="auto"/>
            </w:tcBorders>
            <w:vAlign w:val="center"/>
          </w:tcPr>
          <w:p w:rsidR="00936E5E" w:rsidRPr="001E4516" w:rsidRDefault="00936E5E" w:rsidP="00FF639D">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bCs/>
                <w:color w:val="000000"/>
                <w:sz w:val="24"/>
                <w:szCs w:val="28"/>
              </w:rPr>
              <w:t>报价</w:t>
            </w:r>
            <w:r w:rsidRPr="00411D0D">
              <w:rPr>
                <w:rFonts w:asciiTheme="minorEastAsia" w:eastAsiaTheme="minorEastAsia" w:hAnsiTheme="minorEastAsia" w:cs="宋体" w:hint="eastAsia"/>
                <w:bCs/>
                <w:color w:val="000000"/>
                <w:sz w:val="24"/>
                <w:szCs w:val="28"/>
              </w:rPr>
              <w:t>单价不得高于3元/</w:t>
            </w:r>
            <w:r w:rsidRPr="001E4516">
              <w:rPr>
                <w:rFonts w:asciiTheme="minorEastAsia" w:eastAsiaTheme="minorEastAsia" w:hAnsiTheme="minorEastAsia" w:cs="宋体" w:hint="eastAsia"/>
                <w:color w:val="000000"/>
                <w:sz w:val="24"/>
              </w:rPr>
              <w:t>床位·天</w:t>
            </w:r>
            <w:r w:rsidRPr="00411D0D">
              <w:rPr>
                <w:rFonts w:asciiTheme="minorEastAsia" w:eastAsiaTheme="minorEastAsia" w:hAnsiTheme="minorEastAsia" w:cs="宋体" w:hint="eastAsia"/>
                <w:bCs/>
                <w:color w:val="000000"/>
                <w:sz w:val="24"/>
                <w:szCs w:val="28"/>
              </w:rPr>
              <w:t>，床位数不得高于</w:t>
            </w:r>
            <w:r>
              <w:rPr>
                <w:rFonts w:asciiTheme="minorEastAsia" w:eastAsiaTheme="minorEastAsia" w:hAnsiTheme="minorEastAsia" w:cs="宋体" w:hint="eastAsia"/>
                <w:bCs/>
                <w:color w:val="000000"/>
                <w:sz w:val="24"/>
                <w:szCs w:val="28"/>
              </w:rPr>
              <w:t>100</w:t>
            </w:r>
            <w:r w:rsidRPr="00411D0D">
              <w:rPr>
                <w:rFonts w:asciiTheme="minorEastAsia" w:eastAsiaTheme="minorEastAsia" w:hAnsiTheme="minorEastAsia" w:cs="宋体" w:hint="eastAsia"/>
                <w:bCs/>
                <w:color w:val="000000"/>
                <w:sz w:val="24"/>
                <w:szCs w:val="28"/>
              </w:rPr>
              <w:t>张。</w:t>
            </w:r>
          </w:p>
        </w:tc>
      </w:tr>
      <w:tr w:rsidR="00936E5E" w:rsidRPr="00145D3B" w:rsidTr="00255B09">
        <w:trPr>
          <w:trHeight w:val="1274"/>
          <w:jc w:val="center"/>
        </w:trPr>
        <w:tc>
          <w:tcPr>
            <w:tcW w:w="877" w:type="dxa"/>
            <w:vMerge/>
            <w:tcBorders>
              <w:left w:val="single" w:sz="4" w:space="0" w:color="auto"/>
              <w:right w:val="single" w:sz="4" w:space="0" w:color="auto"/>
            </w:tcBorders>
            <w:vAlign w:val="center"/>
          </w:tcPr>
          <w:p w:rsidR="00936E5E" w:rsidRPr="00145D3B" w:rsidRDefault="00936E5E" w:rsidP="00B63DD8">
            <w:pPr>
              <w:spacing w:beforeLines="100" w:after="100" w:afterAutospacing="1" w:line="480" w:lineRule="auto"/>
              <w:jc w:val="center"/>
              <w:rPr>
                <w:rFonts w:asciiTheme="minorEastAsia" w:eastAsiaTheme="minorEastAsia" w:hAnsiTheme="minorEastAsia" w:cs="宋体"/>
                <w:sz w:val="24"/>
              </w:rPr>
            </w:pPr>
          </w:p>
        </w:tc>
        <w:tc>
          <w:tcPr>
            <w:tcW w:w="1690" w:type="dxa"/>
            <w:tcBorders>
              <w:top w:val="single" w:sz="4" w:space="0" w:color="auto"/>
              <w:left w:val="single" w:sz="4" w:space="0" w:color="auto"/>
              <w:bottom w:val="single" w:sz="4" w:space="0" w:color="auto"/>
            </w:tcBorders>
            <w:vAlign w:val="center"/>
          </w:tcPr>
          <w:p w:rsidR="00936E5E"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r w:rsidRPr="001E4516">
              <w:rPr>
                <w:rFonts w:asciiTheme="minorEastAsia" w:eastAsiaTheme="minorEastAsia" w:hAnsiTheme="minorEastAsia" w:cs="宋体" w:hint="eastAsia"/>
                <w:color w:val="000000"/>
                <w:sz w:val="24"/>
                <w:szCs w:val="24"/>
              </w:rPr>
              <w:t>2026年1月1日至2026年9月30日集美院区</w:t>
            </w:r>
          </w:p>
        </w:tc>
        <w:tc>
          <w:tcPr>
            <w:tcW w:w="992"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szCs w:val="24"/>
              </w:rPr>
              <w:t>293天</w:t>
            </w:r>
          </w:p>
        </w:tc>
        <w:tc>
          <w:tcPr>
            <w:tcW w:w="1418"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1E4516">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1E4516">
              <w:rPr>
                <w:rFonts w:asciiTheme="minorEastAsia" w:eastAsiaTheme="minorEastAsia" w:hAnsiTheme="minorEastAsia" w:cs="宋体" w:hint="eastAsia"/>
                <w:color w:val="000000"/>
                <w:sz w:val="24"/>
              </w:rPr>
              <w:t>】元/床位·天</w:t>
            </w:r>
          </w:p>
        </w:tc>
        <w:tc>
          <w:tcPr>
            <w:tcW w:w="1417"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r w:rsidRPr="000E5A40">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 xml:space="preserve">   </w:t>
            </w:r>
            <w:r w:rsidRPr="000E5A40">
              <w:rPr>
                <w:rFonts w:asciiTheme="minorEastAsia" w:eastAsiaTheme="minorEastAsia" w:hAnsiTheme="minorEastAsia" w:cs="宋体" w:hint="eastAsia"/>
                <w:color w:val="000000"/>
                <w:sz w:val="24"/>
              </w:rPr>
              <w:t>】床</w:t>
            </w:r>
          </w:p>
        </w:tc>
        <w:tc>
          <w:tcPr>
            <w:tcW w:w="127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p>
        </w:tc>
        <w:tc>
          <w:tcPr>
            <w:tcW w:w="1766" w:type="dxa"/>
            <w:tcBorders>
              <w:top w:val="single" w:sz="4" w:space="0" w:color="auto"/>
              <w:bottom w:val="single" w:sz="4" w:space="0" w:color="auto"/>
              <w:right w:val="single" w:sz="4" w:space="0" w:color="auto"/>
            </w:tcBorders>
            <w:vAlign w:val="center"/>
          </w:tcPr>
          <w:p w:rsidR="00936E5E" w:rsidRPr="001E4516" w:rsidRDefault="00936E5E" w:rsidP="00FF639D">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bCs/>
                <w:color w:val="000000"/>
                <w:sz w:val="24"/>
                <w:szCs w:val="28"/>
              </w:rPr>
              <w:t>报价</w:t>
            </w:r>
            <w:r w:rsidRPr="00411D0D">
              <w:rPr>
                <w:rFonts w:asciiTheme="minorEastAsia" w:eastAsiaTheme="minorEastAsia" w:hAnsiTheme="minorEastAsia" w:cs="宋体" w:hint="eastAsia"/>
                <w:bCs/>
                <w:color w:val="000000"/>
                <w:sz w:val="24"/>
                <w:szCs w:val="28"/>
              </w:rPr>
              <w:t>单价不得高于</w:t>
            </w:r>
            <w:r>
              <w:rPr>
                <w:rFonts w:asciiTheme="minorEastAsia" w:eastAsiaTheme="minorEastAsia" w:hAnsiTheme="minorEastAsia" w:cs="宋体" w:hint="eastAsia"/>
                <w:bCs/>
                <w:color w:val="000000"/>
                <w:sz w:val="24"/>
                <w:szCs w:val="28"/>
              </w:rPr>
              <w:t>4</w:t>
            </w:r>
            <w:r w:rsidRPr="00411D0D">
              <w:rPr>
                <w:rFonts w:asciiTheme="minorEastAsia" w:eastAsiaTheme="minorEastAsia" w:hAnsiTheme="minorEastAsia" w:cs="宋体" w:hint="eastAsia"/>
                <w:bCs/>
                <w:color w:val="000000"/>
                <w:sz w:val="24"/>
                <w:szCs w:val="28"/>
              </w:rPr>
              <w:t>元/</w:t>
            </w:r>
            <w:r w:rsidRPr="001E4516">
              <w:rPr>
                <w:rFonts w:asciiTheme="minorEastAsia" w:eastAsiaTheme="minorEastAsia" w:hAnsiTheme="minorEastAsia" w:cs="宋体" w:hint="eastAsia"/>
                <w:color w:val="000000"/>
                <w:sz w:val="24"/>
              </w:rPr>
              <w:t>床位·天</w:t>
            </w:r>
            <w:r w:rsidRPr="00411D0D">
              <w:rPr>
                <w:rFonts w:asciiTheme="minorEastAsia" w:eastAsiaTheme="minorEastAsia" w:hAnsiTheme="minorEastAsia" w:cs="宋体" w:hint="eastAsia"/>
                <w:bCs/>
                <w:color w:val="000000"/>
                <w:sz w:val="24"/>
                <w:szCs w:val="28"/>
              </w:rPr>
              <w:t>，床位数不得高于</w:t>
            </w:r>
            <w:r>
              <w:rPr>
                <w:rFonts w:asciiTheme="minorEastAsia" w:eastAsiaTheme="minorEastAsia" w:hAnsiTheme="minorEastAsia" w:cs="宋体" w:hint="eastAsia"/>
                <w:bCs/>
                <w:color w:val="000000"/>
                <w:sz w:val="24"/>
                <w:szCs w:val="28"/>
              </w:rPr>
              <w:t>100</w:t>
            </w:r>
            <w:r w:rsidRPr="00411D0D">
              <w:rPr>
                <w:rFonts w:asciiTheme="minorEastAsia" w:eastAsiaTheme="minorEastAsia" w:hAnsiTheme="minorEastAsia" w:cs="宋体" w:hint="eastAsia"/>
                <w:bCs/>
                <w:color w:val="000000"/>
                <w:sz w:val="24"/>
                <w:szCs w:val="28"/>
              </w:rPr>
              <w:t>张。</w:t>
            </w:r>
          </w:p>
        </w:tc>
      </w:tr>
      <w:tr w:rsidR="00936E5E" w:rsidRPr="00145D3B" w:rsidTr="00255B09">
        <w:trPr>
          <w:trHeight w:val="878"/>
          <w:jc w:val="center"/>
        </w:trPr>
        <w:tc>
          <w:tcPr>
            <w:tcW w:w="877" w:type="dxa"/>
            <w:vMerge/>
            <w:tcBorders>
              <w:left w:val="single" w:sz="4" w:space="0" w:color="auto"/>
              <w:right w:val="single" w:sz="4" w:space="0" w:color="auto"/>
            </w:tcBorders>
            <w:vAlign w:val="center"/>
          </w:tcPr>
          <w:p w:rsidR="00936E5E" w:rsidRPr="00145D3B" w:rsidRDefault="00936E5E" w:rsidP="00B63DD8">
            <w:pPr>
              <w:spacing w:beforeLines="100" w:after="100" w:afterAutospacing="1" w:line="480" w:lineRule="auto"/>
              <w:jc w:val="center"/>
              <w:rPr>
                <w:rFonts w:asciiTheme="minorEastAsia" w:eastAsiaTheme="minorEastAsia" w:hAnsiTheme="minorEastAsia" w:cs="宋体"/>
                <w:sz w:val="24"/>
              </w:rPr>
            </w:pPr>
          </w:p>
        </w:tc>
        <w:tc>
          <w:tcPr>
            <w:tcW w:w="1690" w:type="dxa"/>
            <w:tcBorders>
              <w:top w:val="single" w:sz="4" w:space="0" w:color="auto"/>
              <w:left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p>
        </w:tc>
        <w:tc>
          <w:tcPr>
            <w:tcW w:w="992"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p>
        </w:tc>
        <w:tc>
          <w:tcPr>
            <w:tcW w:w="1418" w:type="dxa"/>
            <w:tcBorders>
              <w:top w:val="single" w:sz="4" w:space="0" w:color="auto"/>
              <w:bottom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p>
        </w:tc>
        <w:tc>
          <w:tcPr>
            <w:tcW w:w="1417" w:type="dxa"/>
            <w:tcBorders>
              <w:top w:val="single" w:sz="4" w:space="0" w:color="auto"/>
              <w:bottom w:val="single" w:sz="4" w:space="0" w:color="auto"/>
            </w:tcBorders>
            <w:vAlign w:val="center"/>
          </w:tcPr>
          <w:p w:rsidR="00936E5E" w:rsidRPr="000E5A40"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27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rPr>
                <w:rFonts w:asciiTheme="minorEastAsia" w:eastAsiaTheme="minorEastAsia" w:hAnsiTheme="minorEastAsia" w:cs="宋体"/>
                <w:color w:val="000000"/>
                <w:sz w:val="24"/>
                <w:szCs w:val="24"/>
              </w:rPr>
            </w:pPr>
          </w:p>
        </w:tc>
        <w:tc>
          <w:tcPr>
            <w:tcW w:w="1766" w:type="dxa"/>
            <w:tcBorders>
              <w:top w:val="single" w:sz="4" w:space="0" w:color="auto"/>
              <w:bottom w:val="single" w:sz="4" w:space="0" w:color="auto"/>
              <w:right w:val="single" w:sz="4" w:space="0" w:color="auto"/>
            </w:tcBorders>
            <w:vAlign w:val="center"/>
          </w:tcPr>
          <w:p w:rsidR="00936E5E" w:rsidRPr="001E4516" w:rsidRDefault="00936E5E" w:rsidP="001E4516">
            <w:pPr>
              <w:adjustRightInd/>
              <w:snapToGrid/>
              <w:spacing w:before="100" w:beforeAutospacing="1" w:after="100" w:afterAutospacing="1"/>
              <w:jc w:val="center"/>
              <w:rPr>
                <w:rFonts w:asciiTheme="minorEastAsia" w:eastAsiaTheme="minorEastAsia" w:hAnsiTheme="minorEastAsia" w:cs="宋体"/>
                <w:color w:val="000000"/>
                <w:sz w:val="24"/>
                <w:szCs w:val="24"/>
              </w:rPr>
            </w:pPr>
          </w:p>
        </w:tc>
      </w:tr>
      <w:tr w:rsidR="001C0FE5" w:rsidRPr="00145D3B" w:rsidTr="00255B09">
        <w:trPr>
          <w:trHeight w:val="818"/>
          <w:jc w:val="center"/>
        </w:trPr>
        <w:tc>
          <w:tcPr>
            <w:tcW w:w="877" w:type="dxa"/>
            <w:tcBorders>
              <w:left w:val="single" w:sz="4" w:space="0" w:color="auto"/>
              <w:right w:val="single" w:sz="4" w:space="0" w:color="auto"/>
            </w:tcBorders>
            <w:vAlign w:val="center"/>
          </w:tcPr>
          <w:p w:rsidR="001C0FE5" w:rsidRPr="006B5067" w:rsidRDefault="00797841" w:rsidP="006B5067">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总价</w:t>
            </w:r>
          </w:p>
        </w:tc>
        <w:tc>
          <w:tcPr>
            <w:tcW w:w="8559" w:type="dxa"/>
            <w:gridSpan w:val="6"/>
            <w:tcBorders>
              <w:top w:val="single" w:sz="4" w:space="0" w:color="auto"/>
              <w:left w:val="single" w:sz="4" w:space="0" w:color="auto"/>
              <w:bottom w:val="single" w:sz="4" w:space="0" w:color="auto"/>
              <w:right w:val="single" w:sz="4" w:space="0" w:color="auto"/>
            </w:tcBorders>
            <w:vAlign w:val="center"/>
          </w:tcPr>
          <w:p w:rsidR="001C0FE5" w:rsidRPr="001E4516" w:rsidRDefault="00797841" w:rsidP="006B5067">
            <w:pPr>
              <w:adjustRightInd/>
              <w:snapToGrid/>
              <w:spacing w:before="100" w:beforeAutospacing="1" w:after="100" w:afterAutospacing="1"/>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大写：人民币</w:t>
            </w:r>
            <w:r w:rsidRPr="006B5067">
              <w:rPr>
                <w:rFonts w:asciiTheme="minorEastAsia" w:eastAsiaTheme="minorEastAsia" w:hAnsiTheme="minorEastAsia" w:cs="宋体" w:hint="eastAsia"/>
                <w:color w:val="000000"/>
                <w:sz w:val="24"/>
                <w:szCs w:val="24"/>
                <w:u w:val="single"/>
              </w:rPr>
              <w:t xml:space="preserve">                    </w:t>
            </w:r>
            <w:r>
              <w:rPr>
                <w:rFonts w:asciiTheme="minorEastAsia" w:eastAsiaTheme="minorEastAsia" w:hAnsiTheme="minorEastAsia" w:cs="宋体" w:hint="eastAsia"/>
                <w:color w:val="000000"/>
                <w:sz w:val="24"/>
                <w:szCs w:val="24"/>
              </w:rPr>
              <w:t>元整。</w:t>
            </w:r>
          </w:p>
        </w:tc>
      </w:tr>
      <w:tr w:rsidR="00797841" w:rsidRPr="00145D3B" w:rsidTr="00D11245">
        <w:trPr>
          <w:trHeight w:val="3473"/>
          <w:jc w:val="center"/>
        </w:trPr>
        <w:tc>
          <w:tcPr>
            <w:tcW w:w="877" w:type="dxa"/>
            <w:tcBorders>
              <w:left w:val="single" w:sz="4" w:space="0" w:color="auto"/>
              <w:bottom w:val="single" w:sz="4" w:space="0" w:color="auto"/>
              <w:right w:val="single" w:sz="4" w:space="0" w:color="auto"/>
            </w:tcBorders>
            <w:vAlign w:val="center"/>
          </w:tcPr>
          <w:p w:rsidR="00797841" w:rsidRPr="006B5067" w:rsidRDefault="00797841" w:rsidP="009117A1">
            <w:pPr>
              <w:adjustRightInd/>
              <w:snapToGrid/>
              <w:spacing w:after="0"/>
              <w:rPr>
                <w:rFonts w:ascii="宋体" w:eastAsia="宋体" w:hAnsi="宋体" w:cs="宋体"/>
                <w:bCs/>
                <w:color w:val="000000" w:themeColor="text1"/>
                <w:sz w:val="24"/>
                <w:szCs w:val="24"/>
                <w:shd w:val="clear" w:color="auto" w:fill="FFFFFF"/>
              </w:rPr>
            </w:pPr>
            <w:r w:rsidRPr="006B5067">
              <w:rPr>
                <w:rFonts w:ascii="宋体" w:eastAsia="宋体" w:hAnsi="宋体" w:cs="宋体" w:hint="eastAsia"/>
                <w:bCs/>
                <w:color w:val="000000" w:themeColor="text1"/>
                <w:sz w:val="24"/>
                <w:szCs w:val="24"/>
                <w:shd w:val="clear" w:color="auto" w:fill="FFFFFF"/>
              </w:rPr>
              <w:t>说明</w:t>
            </w:r>
          </w:p>
        </w:tc>
        <w:tc>
          <w:tcPr>
            <w:tcW w:w="8559" w:type="dxa"/>
            <w:gridSpan w:val="6"/>
            <w:tcBorders>
              <w:top w:val="single" w:sz="4" w:space="0" w:color="auto"/>
              <w:left w:val="single" w:sz="4" w:space="0" w:color="auto"/>
              <w:bottom w:val="single" w:sz="4" w:space="0" w:color="auto"/>
              <w:right w:val="single" w:sz="4" w:space="0" w:color="auto"/>
            </w:tcBorders>
            <w:vAlign w:val="center"/>
          </w:tcPr>
          <w:p w:rsidR="009117A1" w:rsidRDefault="009117A1" w:rsidP="009117A1">
            <w:pPr>
              <w:adjustRightInd/>
              <w:snapToGrid/>
              <w:spacing w:after="0"/>
              <w:rPr>
                <w:rFonts w:ascii="宋体" w:eastAsia="宋体" w:hAnsi="宋体" w:cs="宋体"/>
                <w:bCs/>
                <w:color w:val="000000" w:themeColor="text1"/>
                <w:sz w:val="24"/>
                <w:szCs w:val="24"/>
                <w:shd w:val="clear" w:color="auto" w:fill="FFFFFF"/>
              </w:rPr>
            </w:pPr>
            <w:r>
              <w:rPr>
                <w:rFonts w:ascii="宋体" w:eastAsia="宋体" w:hAnsi="宋体" w:cs="宋体" w:hint="eastAsia"/>
                <w:bCs/>
                <w:color w:val="000000" w:themeColor="text1"/>
                <w:sz w:val="24"/>
                <w:szCs w:val="24"/>
                <w:shd w:val="clear" w:color="auto" w:fill="FFFFFF"/>
              </w:rPr>
              <w:t>1、</w:t>
            </w:r>
            <w:r w:rsidRPr="006B5067">
              <w:rPr>
                <w:rFonts w:ascii="宋体" w:eastAsia="宋体" w:hAnsi="宋体" w:cs="宋体" w:hint="eastAsia"/>
                <w:bCs/>
                <w:color w:val="000000" w:themeColor="text1"/>
                <w:sz w:val="24"/>
                <w:szCs w:val="24"/>
                <w:shd w:val="clear" w:color="auto" w:fill="FFFFFF"/>
              </w:rPr>
              <w:t>本项目报价为完成采购人要求的所有服务内容及要求所需的所有费用，包括但不限于以下费用：废物运输费、废物</w:t>
            </w:r>
            <w:r>
              <w:rPr>
                <w:rFonts w:ascii="宋体" w:eastAsia="宋体" w:hAnsi="宋体" w:cs="宋体" w:hint="eastAsia"/>
                <w:bCs/>
                <w:color w:val="000000" w:themeColor="text1"/>
                <w:sz w:val="24"/>
                <w:szCs w:val="24"/>
                <w:shd w:val="clear" w:color="auto" w:fill="FFFFFF"/>
              </w:rPr>
              <w:t>处置</w:t>
            </w:r>
            <w:r w:rsidRPr="006B5067">
              <w:rPr>
                <w:rFonts w:ascii="宋体" w:eastAsia="宋体" w:hAnsi="宋体" w:cs="宋体" w:hint="eastAsia"/>
                <w:bCs/>
                <w:color w:val="000000" w:themeColor="text1"/>
                <w:sz w:val="24"/>
                <w:szCs w:val="24"/>
                <w:shd w:val="clear" w:color="auto" w:fill="FFFFFF"/>
              </w:rPr>
              <w:t>费、人员费用、设备投入使用费、</w:t>
            </w:r>
            <w:r>
              <w:rPr>
                <w:rFonts w:ascii="宋体" w:eastAsia="宋体" w:hAnsi="宋体" w:cs="宋体" w:hint="eastAsia"/>
                <w:bCs/>
                <w:color w:val="000000" w:themeColor="text1"/>
                <w:sz w:val="24"/>
                <w:szCs w:val="24"/>
                <w:shd w:val="clear" w:color="auto" w:fill="FFFFFF"/>
              </w:rPr>
              <w:t>垃圾袋费用、周转箱费用、</w:t>
            </w:r>
            <w:r w:rsidRPr="006B5067">
              <w:rPr>
                <w:rFonts w:ascii="宋体" w:eastAsia="宋体" w:hAnsi="宋体" w:cs="宋体" w:hint="eastAsia"/>
                <w:bCs/>
                <w:color w:val="000000" w:themeColor="text1"/>
                <w:sz w:val="24"/>
                <w:szCs w:val="24"/>
                <w:shd w:val="clear" w:color="auto" w:fill="FFFFFF"/>
              </w:rPr>
              <w:t>行政办公费、服装费、保险费、</w:t>
            </w:r>
            <w:r>
              <w:rPr>
                <w:rFonts w:ascii="宋体" w:eastAsia="宋体" w:hAnsi="宋体" w:cs="宋体" w:hint="eastAsia"/>
                <w:bCs/>
                <w:color w:val="000000" w:themeColor="text1"/>
                <w:sz w:val="24"/>
                <w:szCs w:val="24"/>
                <w:shd w:val="clear" w:color="auto" w:fill="FFFFFF"/>
              </w:rPr>
              <w:t>管理费、利润、税费等。</w:t>
            </w:r>
          </w:p>
          <w:p w:rsidR="009117A1" w:rsidRDefault="009117A1" w:rsidP="009117A1">
            <w:pPr>
              <w:adjustRightInd/>
              <w:snapToGrid/>
              <w:spacing w:after="0"/>
              <w:rPr>
                <w:rFonts w:asciiTheme="minorEastAsia" w:eastAsiaTheme="minorEastAsia" w:hAnsiTheme="minorEastAsia" w:cs="宋体"/>
                <w:color w:val="000000"/>
                <w:sz w:val="24"/>
              </w:rPr>
            </w:pPr>
            <w:r w:rsidRPr="00B928AC">
              <w:rPr>
                <w:rFonts w:ascii="宋体" w:eastAsia="宋体" w:hAnsi="宋体" w:cs="宋体" w:hint="eastAsia"/>
                <w:bCs/>
                <w:color w:val="000000" w:themeColor="text1"/>
                <w:sz w:val="24"/>
                <w:szCs w:val="24"/>
                <w:shd w:val="clear" w:color="auto" w:fill="FFFFFF"/>
              </w:rPr>
              <w:t>2、价格按照《厦门市发展和改革委员会关于调整医疗废物处置收费标准及相关事项的通知》（厦发改收费[2023]649号文）规定的限价执行。</w:t>
            </w:r>
            <w:r>
              <w:rPr>
                <w:rFonts w:ascii="宋体" w:eastAsia="宋体" w:hAnsi="宋体" w:cs="宋体" w:hint="eastAsia"/>
                <w:bCs/>
                <w:color w:val="000000" w:themeColor="text1"/>
                <w:sz w:val="24"/>
                <w:szCs w:val="24"/>
                <w:shd w:val="clear" w:color="auto" w:fill="FFFFFF"/>
              </w:rPr>
              <w:t>有固定床位的医疗机构自2024年1月1日起收费标准为</w:t>
            </w:r>
            <w:r w:rsidRPr="00411D0D">
              <w:rPr>
                <w:rFonts w:asciiTheme="minorEastAsia" w:eastAsiaTheme="minorEastAsia" w:hAnsiTheme="minorEastAsia" w:cs="宋体" w:hint="eastAsia"/>
                <w:bCs/>
                <w:color w:val="000000"/>
                <w:sz w:val="24"/>
                <w:szCs w:val="28"/>
              </w:rPr>
              <w:t>3元/</w:t>
            </w:r>
            <w:r w:rsidRPr="001E4516">
              <w:rPr>
                <w:rFonts w:asciiTheme="minorEastAsia" w:eastAsiaTheme="minorEastAsia" w:hAnsiTheme="minorEastAsia" w:cs="宋体" w:hint="eastAsia"/>
                <w:color w:val="000000"/>
                <w:sz w:val="24"/>
              </w:rPr>
              <w:t>床位·天</w:t>
            </w:r>
            <w:r>
              <w:rPr>
                <w:rFonts w:asciiTheme="minorEastAsia" w:eastAsiaTheme="minorEastAsia" w:hAnsiTheme="minorEastAsia" w:cs="宋体" w:hint="eastAsia"/>
                <w:color w:val="000000"/>
                <w:sz w:val="24"/>
              </w:rPr>
              <w:t>，自</w:t>
            </w:r>
            <w:r>
              <w:rPr>
                <w:rFonts w:ascii="宋体" w:eastAsia="宋体" w:hAnsi="宋体" w:cs="宋体" w:hint="eastAsia"/>
                <w:bCs/>
                <w:color w:val="000000" w:themeColor="text1"/>
                <w:sz w:val="24"/>
                <w:szCs w:val="24"/>
                <w:shd w:val="clear" w:color="auto" w:fill="FFFFFF"/>
              </w:rPr>
              <w:t>2026年1月1日起收费标准为</w:t>
            </w:r>
            <w:r>
              <w:rPr>
                <w:rFonts w:asciiTheme="minorEastAsia" w:eastAsiaTheme="minorEastAsia" w:hAnsiTheme="minorEastAsia" w:cs="宋体" w:hint="eastAsia"/>
                <w:bCs/>
                <w:color w:val="000000"/>
                <w:sz w:val="24"/>
                <w:szCs w:val="28"/>
              </w:rPr>
              <w:t>4</w:t>
            </w:r>
            <w:r w:rsidRPr="00411D0D">
              <w:rPr>
                <w:rFonts w:asciiTheme="minorEastAsia" w:eastAsiaTheme="minorEastAsia" w:hAnsiTheme="minorEastAsia" w:cs="宋体" w:hint="eastAsia"/>
                <w:bCs/>
                <w:color w:val="000000"/>
                <w:sz w:val="24"/>
                <w:szCs w:val="28"/>
              </w:rPr>
              <w:t>元/</w:t>
            </w:r>
            <w:r w:rsidRPr="001E4516">
              <w:rPr>
                <w:rFonts w:asciiTheme="minorEastAsia" w:eastAsiaTheme="minorEastAsia" w:hAnsiTheme="minorEastAsia" w:cs="宋体" w:hint="eastAsia"/>
                <w:color w:val="000000"/>
                <w:sz w:val="24"/>
              </w:rPr>
              <w:t>床位·天</w:t>
            </w:r>
            <w:r>
              <w:rPr>
                <w:rFonts w:asciiTheme="minorEastAsia" w:eastAsiaTheme="minorEastAsia" w:hAnsiTheme="minorEastAsia" w:cs="宋体" w:hint="eastAsia"/>
                <w:color w:val="000000"/>
                <w:sz w:val="24"/>
              </w:rPr>
              <w:t>。</w:t>
            </w:r>
          </w:p>
          <w:p w:rsidR="007A6AE7" w:rsidRPr="007A6AE7" w:rsidRDefault="009117A1" w:rsidP="009117A1">
            <w:pPr>
              <w:adjustRightInd/>
              <w:snapToGrid/>
              <w:spacing w:after="0"/>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r>
              <w:rPr>
                <w:rFonts w:asciiTheme="minorEastAsia" w:eastAsiaTheme="minorEastAsia" w:hAnsiTheme="minorEastAsia" w:hint="eastAsia"/>
                <w:color w:val="252525"/>
                <w:sz w:val="24"/>
                <w:szCs w:val="24"/>
                <w:shd w:val="clear" w:color="auto" w:fill="FFFFFF"/>
              </w:rPr>
              <w:t>本项目</w:t>
            </w:r>
            <w:r w:rsidRPr="00082115">
              <w:rPr>
                <w:rFonts w:asciiTheme="minorEastAsia" w:eastAsiaTheme="minorEastAsia" w:hAnsiTheme="minorEastAsia" w:cs="宋体" w:hint="eastAsia"/>
                <w:color w:val="000000"/>
                <w:sz w:val="24"/>
              </w:rPr>
              <w:t>采购最高控制价为人民币</w:t>
            </w:r>
            <w:r>
              <w:rPr>
                <w:rFonts w:asciiTheme="minorEastAsia" w:eastAsiaTheme="minorEastAsia" w:hAnsiTheme="minorEastAsia" w:cs="宋体" w:hint="eastAsia"/>
                <w:color w:val="000000"/>
                <w:sz w:val="24"/>
              </w:rPr>
              <w:t>105万元</w:t>
            </w:r>
            <w:r w:rsidRPr="00082115">
              <w:rPr>
                <w:rFonts w:asciiTheme="minorEastAsia" w:eastAsiaTheme="minorEastAsia" w:hAnsiTheme="minorEastAsia" w:cs="宋体" w:hint="eastAsia"/>
                <w:color w:val="000000"/>
                <w:sz w:val="24"/>
              </w:rPr>
              <w:t>，</w:t>
            </w:r>
            <w:r>
              <w:rPr>
                <w:rFonts w:asciiTheme="minorEastAsia" w:eastAsiaTheme="minorEastAsia" w:hAnsiTheme="minorEastAsia" w:cs="宋体" w:hint="eastAsia"/>
                <w:color w:val="000000"/>
                <w:sz w:val="24"/>
              </w:rPr>
              <w:t>供应商</w:t>
            </w:r>
            <w:r w:rsidRPr="00082115">
              <w:rPr>
                <w:rFonts w:asciiTheme="minorEastAsia" w:eastAsiaTheme="minorEastAsia" w:hAnsiTheme="minorEastAsia" w:cs="宋体" w:hint="eastAsia"/>
                <w:color w:val="000000"/>
                <w:sz w:val="24"/>
              </w:rPr>
              <w:t>报价超过最高控制价的响应无效。</w:t>
            </w:r>
          </w:p>
        </w:tc>
      </w:tr>
    </w:tbl>
    <w:p w:rsidR="00AE0EE0" w:rsidRDefault="00AE0EE0" w:rsidP="009117A1">
      <w:pPr>
        <w:pStyle w:val="a4"/>
        <w:shd w:val="clear" w:color="auto" w:fill="FFFFFF"/>
        <w:spacing w:before="0" w:beforeAutospacing="0" w:after="0" w:afterAutospacing="0"/>
        <w:rPr>
          <w:rFonts w:asciiTheme="minorEastAsia" w:eastAsiaTheme="minorEastAsia" w:hAnsiTheme="minorEastAsia"/>
          <w:color w:val="000000" w:themeColor="text1"/>
          <w:shd w:val="clear" w:color="auto" w:fill="FFFFFF"/>
        </w:rPr>
      </w:pPr>
    </w:p>
    <w:p w:rsidR="00AE0EE0" w:rsidRDefault="00AE0EE0">
      <w:pPr>
        <w:adjustRightInd/>
        <w:snapToGrid/>
        <w:spacing w:line="220" w:lineRule="atLeast"/>
        <w:rPr>
          <w:rFonts w:asciiTheme="minorEastAsia" w:eastAsiaTheme="minorEastAsia" w:hAnsiTheme="minorEastAsia" w:cs="宋体"/>
          <w:bCs/>
          <w:color w:val="000000" w:themeColor="text1"/>
          <w:sz w:val="24"/>
          <w:szCs w:val="24"/>
          <w:shd w:val="clear" w:color="auto" w:fill="FFFFFF"/>
        </w:rPr>
      </w:pPr>
      <w:r>
        <w:rPr>
          <w:rFonts w:asciiTheme="minorEastAsia" w:eastAsiaTheme="minorEastAsia" w:hAnsiTheme="minorEastAsia"/>
          <w:color w:val="000000" w:themeColor="text1"/>
          <w:shd w:val="clear" w:color="auto" w:fill="FFFFFF"/>
        </w:rPr>
        <w:br w:type="page"/>
      </w:r>
    </w:p>
    <w:p w:rsidR="002F5EC6" w:rsidRPr="0097355C" w:rsidRDefault="002F5EC6" w:rsidP="002F5EC6">
      <w:pPr>
        <w:spacing w:after="0" w:line="400" w:lineRule="exact"/>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w:drawing>
          <wp:anchor distT="0" distB="0" distL="114300" distR="114300" simplePos="0" relativeHeight="251659264" behindDoc="1" locked="0" layoutInCell="1" allowOverlap="1">
            <wp:simplePos x="0" y="0"/>
            <wp:positionH relativeFrom="column">
              <wp:posOffset>592455</wp:posOffset>
            </wp:positionH>
            <wp:positionV relativeFrom="paragraph">
              <wp:posOffset>-104775</wp:posOffset>
            </wp:positionV>
            <wp:extent cx="2714625" cy="438150"/>
            <wp:effectExtent l="19050" t="0" r="9525" b="0"/>
            <wp:wrapTight wrapText="bothSides">
              <wp:wrapPolygon edited="0">
                <wp:start x="-152" y="0"/>
                <wp:lineTo x="-152" y="20661"/>
                <wp:lineTo x="21676" y="20661"/>
                <wp:lineTo x="21676" y="0"/>
                <wp:lineTo x="-152" y="0"/>
              </wp:wrapPolygon>
            </wp:wrapTight>
            <wp:docPr id="2" name="图片 2"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114165411"/>
                    <pic:cNvPicPr>
                      <a:picLocks noChangeAspect="1"/>
                    </pic:cNvPicPr>
                  </pic:nvPicPr>
                  <pic:blipFill>
                    <a:blip r:embed="rId7" cstate="print"/>
                    <a:stretch>
                      <a:fillRect/>
                    </a:stretch>
                  </pic:blipFill>
                  <pic:spPr>
                    <a:xfrm>
                      <a:off x="0" y="0"/>
                      <a:ext cx="2714625" cy="438150"/>
                    </a:xfrm>
                    <a:prstGeom prst="rect">
                      <a:avLst/>
                    </a:prstGeom>
                    <a:noFill/>
                    <a:ln w="9525">
                      <a:noFill/>
                    </a:ln>
                  </pic:spPr>
                </pic:pic>
              </a:graphicData>
            </a:graphic>
          </wp:anchor>
        </w:drawing>
      </w:r>
      <w:r w:rsidRPr="0097355C">
        <w:rPr>
          <w:rFonts w:asciiTheme="minorEastAsia" w:eastAsiaTheme="minorEastAsia" w:hAnsiTheme="minorEastAsia" w:hint="eastAsia"/>
          <w:b/>
          <w:sz w:val="24"/>
          <w:szCs w:val="24"/>
        </w:rPr>
        <w:t>附件</w:t>
      </w:r>
      <w:r>
        <w:rPr>
          <w:rFonts w:asciiTheme="minorEastAsia" w:eastAsiaTheme="minorEastAsia" w:hAnsiTheme="minorEastAsia" w:hint="eastAsia"/>
          <w:b/>
          <w:sz w:val="24"/>
          <w:szCs w:val="24"/>
        </w:rPr>
        <w:t>3</w:t>
      </w:r>
      <w:r w:rsidRPr="0097355C">
        <w:rPr>
          <w:rFonts w:asciiTheme="minorEastAsia" w:eastAsiaTheme="minorEastAsia" w:hAnsiTheme="minorEastAsia" w:hint="eastAsia"/>
          <w:b/>
          <w:sz w:val="24"/>
          <w:szCs w:val="24"/>
        </w:rPr>
        <w:t>：</w:t>
      </w:r>
    </w:p>
    <w:p w:rsidR="002F5EC6" w:rsidRDefault="002F5EC6" w:rsidP="002F5EC6">
      <w:pPr>
        <w:spacing w:after="0" w:line="400" w:lineRule="exact"/>
        <w:jc w:val="center"/>
        <w:rPr>
          <w:rFonts w:asciiTheme="minorEastAsia" w:eastAsiaTheme="minorEastAsia" w:hAnsiTheme="minorEastAsia"/>
          <w:b/>
          <w:sz w:val="32"/>
          <w:szCs w:val="32"/>
        </w:rPr>
      </w:pPr>
    </w:p>
    <w:p w:rsidR="002F5EC6" w:rsidRPr="0097355C" w:rsidRDefault="002F5EC6" w:rsidP="002F5EC6">
      <w:pPr>
        <w:spacing w:after="0" w:line="400" w:lineRule="exact"/>
        <w:jc w:val="center"/>
        <w:rPr>
          <w:rFonts w:asciiTheme="minorEastAsia" w:eastAsiaTheme="minorEastAsia" w:hAnsiTheme="minorEastAsia"/>
          <w:b/>
          <w:sz w:val="32"/>
          <w:szCs w:val="32"/>
        </w:rPr>
      </w:pPr>
      <w:r w:rsidRPr="0097355C">
        <w:rPr>
          <w:rFonts w:asciiTheme="minorEastAsia" w:eastAsiaTheme="minorEastAsia" w:hAnsiTheme="minorEastAsia" w:hint="eastAsia"/>
          <w:b/>
          <w:sz w:val="32"/>
          <w:szCs w:val="32"/>
        </w:rPr>
        <w:t>廉洁告知书</w:t>
      </w:r>
    </w:p>
    <w:p w:rsidR="002F5EC6" w:rsidRPr="0097355C" w:rsidRDefault="002F5EC6" w:rsidP="002F5EC6">
      <w:pPr>
        <w:spacing w:after="0" w:line="360" w:lineRule="auto"/>
        <w:rPr>
          <w:rFonts w:ascii="宋体" w:eastAsia="宋体" w:hAnsi="宋体"/>
          <w:sz w:val="24"/>
          <w:szCs w:val="24"/>
        </w:rPr>
      </w:pPr>
      <w:r w:rsidRPr="0097355C">
        <w:rPr>
          <w:rFonts w:ascii="宋体" w:eastAsia="宋体" w:hAnsi="宋体" w:cs="宋体" w:hint="eastAsia"/>
          <w:sz w:val="24"/>
          <w:szCs w:val="24"/>
          <w:u w:val="single"/>
        </w:rPr>
        <w:t xml:space="preserve">  </w:t>
      </w:r>
      <w:r>
        <w:rPr>
          <w:rFonts w:ascii="宋体" w:eastAsia="宋体" w:hAnsi="宋体" w:cs="宋体" w:hint="eastAsia"/>
          <w:sz w:val="24"/>
          <w:szCs w:val="24"/>
          <w:u w:val="single"/>
        </w:rPr>
        <w:t>（供应商单位名称）</w:t>
      </w:r>
      <w:r w:rsidRPr="0097355C">
        <w:rPr>
          <w:rFonts w:ascii="宋体" w:eastAsia="宋体" w:hAnsi="宋体" w:cs="宋体" w:hint="eastAsia"/>
          <w:sz w:val="24"/>
          <w:szCs w:val="24"/>
          <w:u w:val="single"/>
        </w:rPr>
        <w:t xml:space="preserve"> </w:t>
      </w:r>
      <w:r w:rsidRPr="0097355C">
        <w:rPr>
          <w:rFonts w:ascii="宋体" w:eastAsia="宋体" w:hAnsi="宋体" w:cs="宋体" w:hint="eastAsia"/>
          <w:sz w:val="24"/>
          <w:szCs w:val="24"/>
        </w:rPr>
        <w:t>：</w:t>
      </w:r>
    </w:p>
    <w:p w:rsidR="002F5EC6" w:rsidRPr="0097355C" w:rsidRDefault="002F5EC6" w:rsidP="002F5EC6">
      <w:p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为进一步完善厦门市属公立医疗单位采购监督制约机制，防止发生</w:t>
      </w:r>
      <w:r w:rsidRPr="0097355C">
        <w:rPr>
          <w:rFonts w:ascii="宋体" w:eastAsia="宋体" w:hAnsi="宋体" w:cs="宋体" w:hint="eastAsia"/>
          <w:spacing w:val="5"/>
          <w:sz w:val="24"/>
          <w:szCs w:val="24"/>
        </w:rPr>
        <w:t>医疗领域商业贿赂</w:t>
      </w:r>
      <w:r w:rsidRPr="0097355C">
        <w:rPr>
          <w:rFonts w:ascii="宋体" w:eastAsia="宋体" w:hAnsi="宋体" w:cs="宋体" w:hint="eastAsia"/>
          <w:sz w:val="24"/>
          <w:szCs w:val="24"/>
        </w:rPr>
        <w:t>行为，贵司在医疗机构采购活动中要廉洁自律、诚实守信，遵守如下规定：</w:t>
      </w:r>
    </w:p>
    <w:p w:rsidR="002F5EC6" w:rsidRPr="0097355C" w:rsidRDefault="002F5EC6" w:rsidP="002F5EC6">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严格遵守国家有关工程建设、招标投标、物资采购、服务采购等相关法律法规、政策以及廉政建设规定。</w:t>
      </w:r>
    </w:p>
    <w:p w:rsidR="002F5EC6" w:rsidRPr="0097355C" w:rsidRDefault="002F5EC6" w:rsidP="002F5EC6">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坚持公平、公正、公开和诚实守信的原则，不得为获取不正当利益损害国家、集体、</w:t>
      </w:r>
      <w:r w:rsidRPr="0097355C">
        <w:rPr>
          <w:rFonts w:ascii="宋体" w:eastAsia="宋体" w:hAnsi="宋体" w:cs="宋体" w:hint="eastAsia"/>
          <w:color w:val="000000"/>
          <w:sz w:val="24"/>
          <w:szCs w:val="24"/>
        </w:rPr>
        <w:t>第三人</w:t>
      </w:r>
      <w:r w:rsidRPr="0097355C">
        <w:rPr>
          <w:rFonts w:ascii="宋体" w:eastAsia="宋体" w:hAnsi="宋体" w:cs="宋体" w:hint="eastAsia"/>
          <w:sz w:val="24"/>
          <w:szCs w:val="24"/>
        </w:rPr>
        <w:t>和对方利益。</w:t>
      </w:r>
    </w:p>
    <w:p w:rsidR="002F5EC6" w:rsidRPr="0097355C" w:rsidRDefault="002F5EC6" w:rsidP="002F5EC6">
      <w:pPr>
        <w:numPr>
          <w:ilvl w:val="0"/>
          <w:numId w:val="1"/>
        </w:numPr>
        <w:spacing w:after="0" w:line="360" w:lineRule="auto"/>
        <w:ind w:firstLine="641"/>
        <w:rPr>
          <w:rFonts w:ascii="宋体" w:eastAsia="宋体" w:hAnsi="宋体"/>
          <w:sz w:val="24"/>
          <w:szCs w:val="24"/>
        </w:rPr>
      </w:pPr>
      <w:r w:rsidRPr="0097355C">
        <w:rPr>
          <w:rFonts w:ascii="宋体" w:eastAsia="宋体" w:hAnsi="宋体" w:cs="宋体" w:hint="eastAsia"/>
          <w:sz w:val="24"/>
          <w:szCs w:val="24"/>
        </w:rPr>
        <w:t>不得有商业贿赂行为，如赠予甲方人员</w:t>
      </w:r>
      <w:r w:rsidRPr="0097355C">
        <w:rPr>
          <w:rFonts w:ascii="宋体" w:eastAsia="宋体" w:hAnsi="宋体" w:cs="宋体" w:hint="eastAsia"/>
          <w:spacing w:val="5"/>
          <w:sz w:val="24"/>
          <w:szCs w:val="24"/>
        </w:rPr>
        <w:t>现金、物品、有价证券，或以支付凭证、理财等方式变相支付本应由甲方人员承担的款项。</w:t>
      </w:r>
      <w:r w:rsidRPr="0097355C">
        <w:rPr>
          <w:rFonts w:ascii="宋体" w:eastAsia="宋体" w:hAnsi="宋体" w:cs="宋体" w:hint="eastAsia"/>
          <w:sz w:val="24"/>
          <w:szCs w:val="24"/>
        </w:rPr>
        <w:t xml:space="preserve"> </w:t>
      </w:r>
    </w:p>
    <w:p w:rsidR="002F5EC6" w:rsidRPr="0097355C" w:rsidRDefault="002F5EC6" w:rsidP="002F5EC6">
      <w:pPr>
        <w:numPr>
          <w:ilvl w:val="0"/>
          <w:numId w:val="1"/>
        </w:numPr>
        <w:spacing w:after="0" w:line="360" w:lineRule="auto"/>
        <w:ind w:firstLine="641"/>
        <w:rPr>
          <w:rFonts w:ascii="宋体" w:eastAsia="宋体" w:hAnsi="宋体"/>
          <w:color w:val="000000"/>
          <w:sz w:val="24"/>
          <w:szCs w:val="24"/>
        </w:rPr>
      </w:pPr>
      <w:r w:rsidRPr="0097355C">
        <w:rPr>
          <w:rFonts w:ascii="宋体" w:eastAsia="宋体" w:hAnsi="宋体" w:cs="宋体" w:hint="eastAsia"/>
          <w:color w:val="000000"/>
          <w:sz w:val="24"/>
          <w:szCs w:val="24"/>
        </w:rPr>
        <w:t>不得以任何理由邀请甲方人员进入营业性娱乐场所或者参加影响业务工作公平公正开展的其他活动。</w:t>
      </w:r>
    </w:p>
    <w:p w:rsidR="002F5EC6" w:rsidRPr="0097355C" w:rsidRDefault="002F5EC6" w:rsidP="002F5EC6">
      <w:pPr>
        <w:pStyle w:val="a6"/>
        <w:numPr>
          <w:ilvl w:val="0"/>
          <w:numId w:val="1"/>
        </w:numPr>
        <w:adjustRightInd w:val="0"/>
        <w:snapToGrid w:val="0"/>
        <w:spacing w:line="360" w:lineRule="auto"/>
        <w:ind w:left="0" w:firstLine="641"/>
        <w:jc w:val="both"/>
        <w:textAlignment w:val="baseline"/>
        <w:rPr>
          <w:rFonts w:ascii="宋体" w:hAnsi="宋体"/>
          <w:kern w:val="2"/>
          <w:sz w:val="24"/>
          <w:szCs w:val="24"/>
        </w:rPr>
      </w:pPr>
      <w:r w:rsidRPr="0097355C">
        <w:rPr>
          <w:rFonts w:ascii="宋体" w:hAnsi="宋体" w:hint="eastAsia"/>
          <w:sz w:val="24"/>
          <w:szCs w:val="24"/>
        </w:rPr>
        <w:t>不得到甲方医疗场</w:t>
      </w:r>
      <w:r w:rsidRPr="0097355C">
        <w:rPr>
          <w:rFonts w:ascii="宋体" w:hAnsi="宋体" w:hint="eastAsia"/>
          <w:kern w:val="2"/>
          <w:sz w:val="24"/>
          <w:szCs w:val="24"/>
        </w:rPr>
        <w:t>所、</w:t>
      </w:r>
      <w:r w:rsidRPr="0097355C">
        <w:rPr>
          <w:rFonts w:ascii="宋体" w:hAnsi="宋体" w:hint="eastAsia"/>
          <w:color w:val="000000"/>
          <w:kern w:val="2"/>
          <w:sz w:val="24"/>
          <w:szCs w:val="24"/>
        </w:rPr>
        <w:t>工作人员</w:t>
      </w:r>
      <w:r w:rsidRPr="0097355C">
        <w:rPr>
          <w:rFonts w:ascii="宋体" w:hAnsi="宋体" w:hint="eastAsia"/>
          <w:kern w:val="2"/>
          <w:sz w:val="24"/>
          <w:szCs w:val="24"/>
        </w:rPr>
        <w:t>家中推销产品并提供任何好处费，不得采用不正当手段进行临床促销活动。</w:t>
      </w:r>
    </w:p>
    <w:p w:rsidR="002F5EC6" w:rsidRPr="0097355C" w:rsidRDefault="002F5EC6" w:rsidP="002F5EC6">
      <w:pPr>
        <w:pStyle w:val="a6"/>
        <w:numPr>
          <w:ilvl w:val="0"/>
          <w:numId w:val="1"/>
        </w:numPr>
        <w:adjustRightInd w:val="0"/>
        <w:snapToGrid w:val="0"/>
        <w:spacing w:line="360" w:lineRule="auto"/>
        <w:ind w:left="0" w:firstLine="641"/>
        <w:jc w:val="both"/>
        <w:textAlignment w:val="baseline"/>
        <w:rPr>
          <w:rFonts w:ascii="宋体" w:hAnsi="宋体"/>
          <w:kern w:val="2"/>
          <w:sz w:val="24"/>
          <w:szCs w:val="24"/>
        </w:rPr>
      </w:pPr>
      <w:r w:rsidRPr="0097355C">
        <w:rPr>
          <w:rFonts w:ascii="宋体" w:hAnsi="宋体" w:hint="eastAsia"/>
          <w:sz w:val="24"/>
          <w:szCs w:val="24"/>
        </w:rPr>
        <w:t>不得以回扣、宴请等方式影响甲方人员采购或使用医药产品的选择权，</w:t>
      </w:r>
      <w:r w:rsidRPr="0097355C">
        <w:rPr>
          <w:rFonts w:ascii="宋体" w:hAnsi="宋体" w:hint="eastAsia"/>
          <w:kern w:val="2"/>
          <w:sz w:val="24"/>
          <w:szCs w:val="24"/>
        </w:rPr>
        <w:t>不得在学术活动中提供旅游、超标准支付食宿费用。</w:t>
      </w:r>
    </w:p>
    <w:p w:rsidR="002F5EC6" w:rsidRPr="0097355C" w:rsidRDefault="002F5EC6" w:rsidP="002F5EC6">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如违反上述规定，甲方有权选择立即中止、终止或解除与贵司正在进行的任何业务关系，贵司应承担甲方因此产生的经济损失、不良后果及相应的违约责任。</w:t>
      </w:r>
    </w:p>
    <w:p w:rsidR="002F5EC6" w:rsidRPr="0097355C" w:rsidRDefault="002F5EC6" w:rsidP="002F5EC6">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002870E4">
        <w:rPr>
          <w:rFonts w:ascii="宋体" w:eastAsia="宋体" w:hAnsi="宋体" w:cs="宋体" w:hint="eastAsia"/>
          <w:sz w:val="24"/>
          <w:szCs w:val="24"/>
        </w:rPr>
        <w:t xml:space="preserve"> </w:t>
      </w:r>
      <w:r w:rsidRPr="0097355C">
        <w:rPr>
          <w:rFonts w:ascii="宋体" w:eastAsia="宋体" w:hAnsi="宋体" w:cs="宋体" w:hint="eastAsia"/>
          <w:sz w:val="24"/>
          <w:szCs w:val="24"/>
        </w:rPr>
        <w:t>厦门市妇幼保健院</w:t>
      </w:r>
    </w:p>
    <w:p w:rsidR="002F5EC6" w:rsidRPr="0097355C" w:rsidRDefault="002F5EC6" w:rsidP="002F5EC6">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97355C">
        <w:rPr>
          <w:rFonts w:ascii="宋体" w:eastAsia="宋体" w:hAnsi="宋体" w:cs="宋体" w:hint="eastAsia"/>
          <w:sz w:val="24"/>
          <w:szCs w:val="24"/>
        </w:rPr>
        <w:t xml:space="preserve">年  </w:t>
      </w:r>
      <w:r>
        <w:rPr>
          <w:rFonts w:ascii="宋体" w:eastAsia="宋体" w:hAnsi="宋体" w:cs="宋体" w:hint="eastAsia"/>
          <w:sz w:val="24"/>
          <w:szCs w:val="24"/>
        </w:rPr>
        <w:t xml:space="preserve"> </w:t>
      </w:r>
      <w:r w:rsidRPr="0097355C">
        <w:rPr>
          <w:rFonts w:ascii="宋体" w:eastAsia="宋体" w:hAnsi="宋体" w:cs="宋体" w:hint="eastAsia"/>
          <w:sz w:val="24"/>
          <w:szCs w:val="24"/>
        </w:rPr>
        <w:t xml:space="preserve">月  </w:t>
      </w:r>
      <w:r>
        <w:rPr>
          <w:rFonts w:ascii="宋体" w:eastAsia="宋体" w:hAnsi="宋体" w:cs="宋体" w:hint="eastAsia"/>
          <w:sz w:val="24"/>
          <w:szCs w:val="24"/>
        </w:rPr>
        <w:t xml:space="preserve"> </w:t>
      </w:r>
      <w:r w:rsidRPr="0097355C">
        <w:rPr>
          <w:rFonts w:ascii="宋体" w:eastAsia="宋体" w:hAnsi="宋体" w:cs="宋体" w:hint="eastAsia"/>
          <w:sz w:val="24"/>
          <w:szCs w:val="24"/>
        </w:rPr>
        <w:t>日</w:t>
      </w:r>
    </w:p>
    <w:p w:rsidR="002F5EC6" w:rsidRPr="0097355C" w:rsidRDefault="002F5EC6" w:rsidP="002F5EC6">
      <w:pPr>
        <w:spacing w:after="0" w:line="360" w:lineRule="auto"/>
        <w:rPr>
          <w:rFonts w:ascii="宋体" w:eastAsia="宋体" w:hAnsi="宋体"/>
          <w:sz w:val="24"/>
          <w:szCs w:val="24"/>
        </w:rPr>
      </w:pPr>
      <w:r w:rsidRPr="0097355C">
        <w:rPr>
          <w:rFonts w:ascii="宋体" w:eastAsia="宋体" w:hAnsi="宋体" w:cs="宋体" w:hint="eastAsia"/>
          <w:sz w:val="24"/>
          <w:szCs w:val="24"/>
          <w:u w:val="dotDash"/>
        </w:rPr>
        <w:t xml:space="preserve">                                                                           </w:t>
      </w:r>
    </w:p>
    <w:p w:rsidR="002F5EC6" w:rsidRPr="0097355C" w:rsidRDefault="002F5EC6" w:rsidP="002F5EC6">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u w:val="single"/>
        </w:rPr>
        <w:t>厦门市妇幼保健院廉洁告知书我已收到，内容我已知悉并理解，我方承诺将严格按照《廉洁告知书》相关内容履行。</w:t>
      </w:r>
    </w:p>
    <w:p w:rsidR="002F5EC6" w:rsidRPr="0097355C" w:rsidRDefault="002F5EC6" w:rsidP="002F5EC6">
      <w:pPr>
        <w:spacing w:after="0" w:line="360" w:lineRule="auto"/>
        <w:ind w:firstLineChars="202" w:firstLine="485"/>
        <w:rPr>
          <w:rFonts w:ascii="宋体" w:eastAsia="宋体" w:hAnsi="宋体"/>
          <w:sz w:val="24"/>
          <w:szCs w:val="24"/>
        </w:rPr>
      </w:pPr>
      <w:r w:rsidRPr="0097355C">
        <w:rPr>
          <w:rFonts w:ascii="宋体" w:eastAsia="宋体" w:hAnsi="宋体" w:cs="宋体" w:hint="eastAsia"/>
          <w:sz w:val="24"/>
          <w:szCs w:val="24"/>
        </w:rPr>
        <w:t xml:space="preserve">                                        </w:t>
      </w:r>
      <w:r>
        <w:rPr>
          <w:rFonts w:ascii="宋体" w:eastAsia="宋体" w:hAnsi="宋体" w:cs="宋体" w:hint="eastAsia"/>
          <w:sz w:val="24"/>
          <w:szCs w:val="24"/>
        </w:rPr>
        <w:t xml:space="preserve">              </w:t>
      </w:r>
      <w:r w:rsidRPr="0097355C">
        <w:rPr>
          <w:rFonts w:ascii="宋体" w:eastAsia="宋体" w:hAnsi="宋体" w:cs="宋体" w:hint="eastAsia"/>
          <w:sz w:val="24"/>
          <w:szCs w:val="24"/>
        </w:rPr>
        <w:t>签字：</w:t>
      </w:r>
    </w:p>
    <w:p w:rsidR="002F5EC6" w:rsidRPr="0097355C" w:rsidRDefault="002F5EC6" w:rsidP="002F5EC6">
      <w:pPr>
        <w:spacing w:after="0" w:line="360" w:lineRule="auto"/>
        <w:ind w:firstLineChars="2901" w:firstLine="6962"/>
        <w:rPr>
          <w:rFonts w:ascii="宋体" w:eastAsia="宋体" w:hAnsi="宋体"/>
          <w:sz w:val="24"/>
          <w:szCs w:val="24"/>
        </w:rPr>
      </w:pPr>
      <w:r w:rsidRPr="0097355C">
        <w:rPr>
          <w:rFonts w:ascii="宋体" w:eastAsia="宋体" w:hAnsi="宋体" w:cs="宋体" w:hint="eastAsia"/>
          <w:sz w:val="24"/>
          <w:szCs w:val="24"/>
        </w:rPr>
        <w:t xml:space="preserve">单位盖章： </w:t>
      </w:r>
    </w:p>
    <w:p w:rsidR="002F5EC6" w:rsidRDefault="002F5EC6" w:rsidP="002F5EC6">
      <w:pPr>
        <w:spacing w:after="0" w:line="360" w:lineRule="auto"/>
        <w:ind w:firstLineChars="2901" w:firstLine="6962"/>
        <w:rPr>
          <w:rFonts w:ascii="宋体" w:eastAsia="宋体" w:hAnsi="宋体" w:cs="宋体"/>
          <w:sz w:val="24"/>
          <w:szCs w:val="24"/>
        </w:rPr>
      </w:pPr>
      <w:r w:rsidRPr="0097355C">
        <w:rPr>
          <w:rFonts w:ascii="宋体" w:eastAsia="宋体" w:hAnsi="宋体" w:cs="宋体" w:hint="eastAsia"/>
          <w:sz w:val="24"/>
          <w:szCs w:val="24"/>
        </w:rPr>
        <w:t>日期：</w:t>
      </w:r>
    </w:p>
    <w:p w:rsidR="002870E4" w:rsidRDefault="002870E4">
      <w:pPr>
        <w:adjustRightInd/>
        <w:snapToGrid/>
        <w:spacing w:line="220" w:lineRule="atLeast"/>
        <w:rPr>
          <w:rFonts w:ascii="宋体" w:eastAsia="宋体" w:hAnsi="宋体" w:cs="宋体"/>
          <w:b/>
          <w:sz w:val="24"/>
          <w:szCs w:val="24"/>
        </w:rPr>
      </w:pPr>
      <w:r>
        <w:rPr>
          <w:rFonts w:ascii="宋体" w:eastAsia="宋体" w:hAnsi="宋体" w:cs="宋体"/>
          <w:b/>
          <w:sz w:val="24"/>
          <w:szCs w:val="24"/>
        </w:rPr>
        <w:br w:type="page"/>
      </w:r>
    </w:p>
    <w:p w:rsidR="0021733D" w:rsidRDefault="0021733D" w:rsidP="0021733D">
      <w:pPr>
        <w:spacing w:after="0" w:line="360" w:lineRule="auto"/>
        <w:rPr>
          <w:rFonts w:ascii="宋体" w:eastAsia="宋体" w:hAnsi="宋体" w:cs="宋体"/>
          <w:b/>
          <w:sz w:val="24"/>
          <w:szCs w:val="24"/>
        </w:rPr>
      </w:pPr>
      <w:r w:rsidRPr="00AA6A46">
        <w:rPr>
          <w:rFonts w:ascii="宋体" w:eastAsia="宋体" w:hAnsi="宋体" w:cs="宋体" w:hint="eastAsia"/>
          <w:b/>
          <w:sz w:val="24"/>
          <w:szCs w:val="24"/>
        </w:rPr>
        <w:lastRenderedPageBreak/>
        <w:t>附件</w:t>
      </w:r>
      <w:r>
        <w:rPr>
          <w:rFonts w:ascii="宋体" w:eastAsia="宋体" w:hAnsi="宋体" w:cs="宋体" w:hint="eastAsia"/>
          <w:b/>
          <w:sz w:val="24"/>
          <w:szCs w:val="24"/>
        </w:rPr>
        <w:t>4</w:t>
      </w:r>
      <w:r w:rsidRPr="00AA6A46">
        <w:rPr>
          <w:rFonts w:ascii="宋体" w:eastAsia="宋体" w:hAnsi="宋体" w:cs="宋体" w:hint="eastAsia"/>
          <w:b/>
          <w:sz w:val="24"/>
          <w:szCs w:val="24"/>
        </w:rPr>
        <w:t>：</w:t>
      </w:r>
    </w:p>
    <w:p w:rsidR="0021733D" w:rsidRPr="001A06CC" w:rsidRDefault="0021733D" w:rsidP="00B63DD8">
      <w:pPr>
        <w:spacing w:beforeLines="100" w:afterLines="100"/>
        <w:jc w:val="center"/>
        <w:rPr>
          <w:rFonts w:asciiTheme="minorEastAsia" w:eastAsiaTheme="minorEastAsia" w:hAnsiTheme="minorEastAsia"/>
          <w:b/>
          <w:spacing w:val="6"/>
          <w:sz w:val="32"/>
          <w:szCs w:val="32"/>
        </w:rPr>
      </w:pPr>
      <w:r w:rsidRPr="001A06CC">
        <w:rPr>
          <w:rFonts w:asciiTheme="minorEastAsia" w:eastAsiaTheme="minorEastAsia" w:hAnsiTheme="minorEastAsia" w:hint="eastAsia"/>
          <w:b/>
          <w:spacing w:val="6"/>
          <w:sz w:val="32"/>
          <w:szCs w:val="32"/>
        </w:rPr>
        <w:t>中小企业声明函</w:t>
      </w:r>
    </w:p>
    <w:p w:rsidR="0021733D" w:rsidRPr="001A06CC" w:rsidRDefault="0021733D" w:rsidP="0021733D">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本公司郑重声明，根据《政府采购促进中小企业发展管理办法》（财库〔2020〕46 号）的规定，本公司【      】，从业人员【 】人，营业收入为【 】万元，资产总额为【 】万元，按照【</w:t>
      </w:r>
      <w:r w:rsidR="003A48FA" w:rsidRPr="003A48FA">
        <w:rPr>
          <w:rFonts w:asciiTheme="minorEastAsia" w:eastAsiaTheme="minorEastAsia" w:hAnsiTheme="minorEastAsia" w:hint="eastAsia"/>
          <w:sz w:val="24"/>
          <w:szCs w:val="28"/>
        </w:rPr>
        <w:t>其他未列明行业</w:t>
      </w:r>
      <w:r w:rsidRPr="001A06CC">
        <w:rPr>
          <w:rFonts w:asciiTheme="minorEastAsia" w:eastAsiaTheme="minorEastAsia" w:hAnsiTheme="minorEastAsia" w:hint="eastAsia"/>
          <w:sz w:val="24"/>
          <w:szCs w:val="32"/>
        </w:rPr>
        <w:t>】行业的划型标准，属于【中型企业、小型企业、微型企业】（根据情况选择一项填写）；</w:t>
      </w:r>
    </w:p>
    <w:p w:rsidR="0021733D" w:rsidRPr="001A06CC" w:rsidRDefault="0021733D" w:rsidP="0021733D">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以上企业，不属于大企业的分支机构，不存在控股股东为大企业的情形，也不存在与大企业的负责人为同一人的情形。</w:t>
      </w:r>
    </w:p>
    <w:p w:rsidR="0021733D" w:rsidRPr="001A06CC" w:rsidRDefault="0021733D" w:rsidP="0021733D">
      <w:pPr>
        <w:spacing w:line="360" w:lineRule="auto"/>
        <w:ind w:firstLineChars="200" w:firstLine="480"/>
        <w:rPr>
          <w:rFonts w:asciiTheme="minorEastAsia" w:eastAsiaTheme="minorEastAsia" w:hAnsiTheme="minorEastAsia"/>
          <w:sz w:val="24"/>
          <w:szCs w:val="32"/>
        </w:rPr>
      </w:pPr>
      <w:r w:rsidRPr="001A06CC">
        <w:rPr>
          <w:rFonts w:asciiTheme="minorEastAsia" w:eastAsiaTheme="minorEastAsia" w:hAnsiTheme="minorEastAsia" w:hint="eastAsia"/>
          <w:sz w:val="24"/>
          <w:szCs w:val="32"/>
        </w:rPr>
        <w:t>本企业对上述声明内容的真实性负责。如有虚假，将依法承担相应责任。</w:t>
      </w:r>
    </w:p>
    <w:p w:rsidR="0021733D" w:rsidRPr="001A06CC" w:rsidRDefault="0021733D" w:rsidP="0021733D">
      <w:pPr>
        <w:ind w:firstLineChars="1700" w:firstLine="4080"/>
        <w:rPr>
          <w:rFonts w:asciiTheme="minorEastAsia" w:eastAsiaTheme="minorEastAsia" w:hAnsiTheme="minorEastAsia"/>
          <w:sz w:val="24"/>
          <w:szCs w:val="32"/>
          <w:u w:val="single"/>
        </w:rPr>
      </w:pPr>
      <w:r w:rsidRPr="001A06CC">
        <w:rPr>
          <w:rFonts w:asciiTheme="minorEastAsia" w:eastAsiaTheme="minorEastAsia" w:hAnsiTheme="minorEastAsia" w:hint="eastAsia"/>
          <w:sz w:val="24"/>
          <w:szCs w:val="32"/>
        </w:rPr>
        <w:t>企业名称（盖章）：</w:t>
      </w:r>
      <w:r w:rsidRPr="001A06CC">
        <w:rPr>
          <w:rFonts w:asciiTheme="minorEastAsia" w:eastAsiaTheme="minorEastAsia" w:hAnsiTheme="minorEastAsia" w:hint="eastAsia"/>
          <w:sz w:val="24"/>
          <w:szCs w:val="32"/>
          <w:u w:val="single"/>
        </w:rPr>
        <w:t xml:space="preserve">              </w:t>
      </w:r>
    </w:p>
    <w:p w:rsidR="0021733D" w:rsidRPr="001A06CC" w:rsidRDefault="0021733D" w:rsidP="0021733D">
      <w:pPr>
        <w:ind w:firstLineChars="1700" w:firstLine="4080"/>
        <w:rPr>
          <w:rFonts w:asciiTheme="minorEastAsia" w:eastAsiaTheme="minorEastAsia" w:hAnsiTheme="minorEastAsia"/>
          <w:sz w:val="24"/>
          <w:szCs w:val="32"/>
          <w:u w:val="single"/>
        </w:rPr>
      </w:pPr>
      <w:r w:rsidRPr="001A06CC">
        <w:rPr>
          <w:rFonts w:asciiTheme="minorEastAsia" w:eastAsiaTheme="minorEastAsia" w:hAnsiTheme="minorEastAsia" w:hint="eastAsia"/>
          <w:sz w:val="24"/>
          <w:szCs w:val="32"/>
        </w:rPr>
        <w:t>日期：</w:t>
      </w:r>
      <w:r w:rsidRPr="001A06CC">
        <w:rPr>
          <w:rFonts w:asciiTheme="minorEastAsia" w:eastAsiaTheme="minorEastAsia" w:hAnsiTheme="minorEastAsia" w:hint="eastAsia"/>
          <w:sz w:val="24"/>
          <w:szCs w:val="32"/>
          <w:u w:val="single"/>
        </w:rPr>
        <w:t xml:space="preserve">                         </w:t>
      </w:r>
    </w:p>
    <w:p w:rsidR="002C1B01" w:rsidRPr="002C1B01" w:rsidRDefault="002C1B01" w:rsidP="002C1B01">
      <w:pPr>
        <w:spacing w:line="360" w:lineRule="auto"/>
        <w:rPr>
          <w:rFonts w:asciiTheme="minorEastAsia" w:eastAsiaTheme="minorEastAsia" w:hAnsiTheme="minorEastAsia"/>
          <w:sz w:val="24"/>
        </w:rPr>
      </w:pPr>
      <w:r w:rsidRPr="002C1B01">
        <w:rPr>
          <w:rFonts w:asciiTheme="minorEastAsia" w:eastAsiaTheme="minorEastAsia" w:hAnsiTheme="minorEastAsia" w:hint="eastAsia"/>
          <w:sz w:val="24"/>
        </w:rPr>
        <w:t>填写说明：</w:t>
      </w:r>
    </w:p>
    <w:p w:rsidR="002C1B01" w:rsidRPr="002C1B01" w:rsidRDefault="002C1B01" w:rsidP="002C1B01">
      <w:pPr>
        <w:spacing w:line="360" w:lineRule="auto"/>
        <w:ind w:firstLineChars="200" w:firstLine="480"/>
        <w:rPr>
          <w:rFonts w:asciiTheme="minorEastAsia" w:eastAsiaTheme="minorEastAsia" w:hAnsiTheme="minorEastAsia"/>
          <w:sz w:val="24"/>
        </w:rPr>
      </w:pPr>
      <w:r w:rsidRPr="002C1B01">
        <w:rPr>
          <w:rFonts w:asciiTheme="minorEastAsia" w:eastAsiaTheme="minorEastAsia" w:hAnsiTheme="minorEastAsia" w:hint="eastAsia"/>
          <w:sz w:val="24"/>
        </w:rPr>
        <w:t>1、“其他未列明行业”行业的划型标准：从业人员300人以下的为中小微型企业。其中，从业人员100人及以上的为中型企业；从业人员10人及以上的为小型企业；从业人员10人以下的为微型企业。</w:t>
      </w:r>
    </w:p>
    <w:p w:rsidR="002C1B01" w:rsidRPr="002C1B01" w:rsidRDefault="002C1B01" w:rsidP="002C1B01">
      <w:pPr>
        <w:spacing w:line="360" w:lineRule="auto"/>
        <w:ind w:firstLineChars="200" w:firstLine="480"/>
        <w:rPr>
          <w:rFonts w:asciiTheme="minorEastAsia" w:eastAsiaTheme="minorEastAsia" w:hAnsiTheme="minorEastAsia"/>
          <w:sz w:val="24"/>
        </w:rPr>
      </w:pPr>
      <w:r w:rsidRPr="002C1B01">
        <w:rPr>
          <w:rFonts w:asciiTheme="minorEastAsia" w:eastAsiaTheme="minorEastAsia" w:hAnsiTheme="minorEastAsia" w:hint="eastAsia"/>
          <w:sz w:val="24"/>
        </w:rPr>
        <w:t>填报的企业类型与划型标准不对应的，将可能导致不享受价格扣除。</w:t>
      </w:r>
    </w:p>
    <w:p w:rsidR="002C1B01" w:rsidRPr="002C1B01" w:rsidRDefault="002C1B01" w:rsidP="002C1B01">
      <w:pPr>
        <w:spacing w:line="360" w:lineRule="auto"/>
        <w:ind w:firstLineChars="200" w:firstLine="480"/>
        <w:rPr>
          <w:rFonts w:asciiTheme="minorEastAsia" w:eastAsiaTheme="minorEastAsia" w:hAnsiTheme="minorEastAsia"/>
          <w:sz w:val="24"/>
        </w:rPr>
      </w:pPr>
      <w:r w:rsidRPr="002C1B01">
        <w:rPr>
          <w:rFonts w:asciiTheme="minorEastAsia" w:eastAsiaTheme="minorEastAsia" w:hAnsiTheme="minorEastAsia" w:hint="eastAsia"/>
          <w:sz w:val="24"/>
        </w:rPr>
        <w:t>2、从业人员、营业收入、资产总额填报上一年度数据，无上一年度数据的新成立企业可不填报，在【】内填“\”即可。若填报的数据与投标人自己提供的上一年度财务审计报告数据有出入的，将可能导致不享受价格扣除。</w:t>
      </w:r>
    </w:p>
    <w:p w:rsidR="0021733D" w:rsidRPr="002C1B01" w:rsidRDefault="002C1B01" w:rsidP="002C1B01">
      <w:pPr>
        <w:spacing w:line="360" w:lineRule="auto"/>
        <w:ind w:firstLineChars="200" w:firstLine="480"/>
        <w:rPr>
          <w:rFonts w:asciiTheme="minorEastAsia" w:eastAsiaTheme="minorEastAsia" w:hAnsiTheme="minorEastAsia"/>
        </w:rPr>
      </w:pPr>
      <w:r w:rsidRPr="002C1B01">
        <w:rPr>
          <w:rFonts w:asciiTheme="minorEastAsia" w:eastAsiaTheme="minorEastAsia" w:hAnsiTheme="minorEastAsia" w:hint="eastAsia"/>
          <w:sz w:val="24"/>
        </w:rPr>
        <w:t>3、带【】的地方都要填写，同时不得删减、更改内容，否则将可能导致不享受价格扣除。</w:t>
      </w:r>
    </w:p>
    <w:p w:rsidR="002C1B01" w:rsidRDefault="002C1B01">
      <w:pPr>
        <w:adjustRightInd/>
        <w:snapToGrid/>
        <w:spacing w:line="220" w:lineRule="atLeast"/>
        <w:rPr>
          <w:rFonts w:asciiTheme="minorEastAsia" w:eastAsiaTheme="minorEastAsia" w:hAnsiTheme="minorEastAsia" w:cs="宋体"/>
          <w:bCs/>
          <w:color w:val="000000" w:themeColor="text1"/>
          <w:sz w:val="24"/>
          <w:szCs w:val="24"/>
          <w:shd w:val="clear" w:color="auto" w:fill="FFFFFF"/>
        </w:rPr>
      </w:pPr>
      <w:r>
        <w:rPr>
          <w:rFonts w:asciiTheme="minorEastAsia" w:eastAsiaTheme="minorEastAsia" w:hAnsiTheme="minorEastAsia"/>
          <w:color w:val="000000" w:themeColor="text1"/>
          <w:shd w:val="clear" w:color="auto" w:fill="FFFFFF"/>
        </w:rPr>
        <w:br w:type="page"/>
      </w:r>
    </w:p>
    <w:p w:rsidR="00891D08" w:rsidRDefault="00891D08" w:rsidP="00891D08">
      <w:pPr>
        <w:spacing w:after="0" w:line="360" w:lineRule="auto"/>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lastRenderedPageBreak/>
        <w:t>附件5：</w:t>
      </w:r>
    </w:p>
    <w:p w:rsidR="00891D08" w:rsidRDefault="00891D08" w:rsidP="00B63DD8">
      <w:pPr>
        <w:spacing w:beforeLines="100" w:afterLines="100"/>
        <w:jc w:val="center"/>
        <w:rPr>
          <w:rFonts w:asciiTheme="minorEastAsia" w:eastAsiaTheme="minorEastAsia" w:hAnsiTheme="minorEastAsia"/>
          <w:b/>
          <w:spacing w:val="6"/>
          <w:sz w:val="32"/>
          <w:szCs w:val="32"/>
        </w:rPr>
      </w:pPr>
      <w:r w:rsidRPr="00102714">
        <w:rPr>
          <w:rFonts w:asciiTheme="minorEastAsia" w:eastAsiaTheme="minorEastAsia" w:hAnsiTheme="minorEastAsia" w:hint="eastAsia"/>
          <w:b/>
          <w:spacing w:val="6"/>
          <w:sz w:val="32"/>
          <w:szCs w:val="32"/>
        </w:rPr>
        <w:t>参加采购活动前三年内在经营活动中</w:t>
      </w:r>
    </w:p>
    <w:p w:rsidR="00891D08" w:rsidRPr="00102714" w:rsidRDefault="00891D08" w:rsidP="00B63DD8">
      <w:pPr>
        <w:spacing w:beforeLines="100" w:afterLines="100"/>
        <w:jc w:val="center"/>
        <w:rPr>
          <w:rFonts w:asciiTheme="minorEastAsia" w:eastAsiaTheme="minorEastAsia" w:hAnsiTheme="minorEastAsia"/>
          <w:b/>
          <w:spacing w:val="6"/>
          <w:sz w:val="32"/>
          <w:szCs w:val="32"/>
        </w:rPr>
      </w:pPr>
      <w:r w:rsidRPr="00102714">
        <w:rPr>
          <w:rFonts w:asciiTheme="minorEastAsia" w:eastAsiaTheme="minorEastAsia" w:hAnsiTheme="minorEastAsia" w:hint="eastAsia"/>
          <w:b/>
          <w:spacing w:val="6"/>
          <w:sz w:val="32"/>
          <w:szCs w:val="32"/>
        </w:rPr>
        <w:t>没有重大违法记录书面声明</w:t>
      </w:r>
    </w:p>
    <w:p w:rsidR="00891D08" w:rsidRDefault="00891D08" w:rsidP="00891D08">
      <w:pPr>
        <w:pStyle w:val="p41"/>
        <w:spacing w:before="0" w:beforeAutospacing="0" w:after="0" w:afterAutospacing="0" w:line="360" w:lineRule="auto"/>
        <w:jc w:val="both"/>
        <w:rPr>
          <w:rFonts w:asciiTheme="minorEastAsia" w:eastAsiaTheme="minorEastAsia" w:hAnsiTheme="minorEastAsia"/>
          <w:color w:val="000000"/>
        </w:rPr>
      </w:pPr>
    </w:p>
    <w:p w:rsidR="00891D08" w:rsidRPr="00102714" w:rsidRDefault="00891D08" w:rsidP="00891D08">
      <w:pPr>
        <w:pStyle w:val="p41"/>
        <w:spacing w:before="0" w:beforeAutospacing="0" w:after="0" w:afterAutospacing="0" w:line="360" w:lineRule="auto"/>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致：</w:t>
      </w:r>
      <w:r w:rsidRPr="00102714">
        <w:rPr>
          <w:rStyle w:val="s9"/>
          <w:rFonts w:asciiTheme="minorEastAsia" w:eastAsiaTheme="minorEastAsia" w:hAnsiTheme="minorEastAsia" w:hint="eastAsia"/>
          <w:color w:val="000000"/>
          <w:u w:val="single"/>
        </w:rPr>
        <w:t>厦门市妇幼保健院</w:t>
      </w:r>
    </w:p>
    <w:p w:rsidR="00891D08" w:rsidRPr="00102714"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参加采购活动前三年内，我方在经营活动中没有重大违法记录，即没有因违法经营受到刑事处罚或责令停产停业、吊销许可证或执照、较大数额罚款等行政处罚。否则产生不利后果由我方承担责任。</w:t>
      </w:r>
    </w:p>
    <w:p w:rsidR="00891D08" w:rsidRPr="00102714"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特此声明。</w:t>
      </w:r>
    </w:p>
    <w:p w:rsidR="00891D08" w:rsidRPr="00102714"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注意：</w:t>
      </w:r>
    </w:p>
    <w:p w:rsidR="00891D08" w:rsidRPr="00102714"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891D08" w:rsidRPr="00102714"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请投标人根据实际情况如实声明，否则视为提供虚假材料。</w:t>
      </w:r>
    </w:p>
    <w:p w:rsidR="00891D08" w:rsidRDefault="00891D08" w:rsidP="00891D08">
      <w:pPr>
        <w:pStyle w:val="p39"/>
        <w:spacing w:before="0" w:beforeAutospacing="0" w:after="0" w:afterAutospacing="0" w:line="360" w:lineRule="auto"/>
        <w:ind w:firstLine="480"/>
        <w:jc w:val="both"/>
        <w:rPr>
          <w:rFonts w:asciiTheme="minorEastAsia" w:eastAsiaTheme="minorEastAsia" w:hAnsiTheme="minorEastAsia"/>
          <w:color w:val="000000"/>
        </w:rPr>
      </w:pPr>
    </w:p>
    <w:p w:rsidR="00891D08" w:rsidRPr="00102714" w:rsidRDefault="00891D08" w:rsidP="00891D08">
      <w:pPr>
        <w:pStyle w:val="p39"/>
        <w:spacing w:before="0" w:beforeAutospacing="0" w:after="0" w:afterAutospacing="0" w:line="360" w:lineRule="auto"/>
        <w:jc w:val="right"/>
        <w:rPr>
          <w:rFonts w:asciiTheme="minorEastAsia" w:eastAsiaTheme="minorEastAsia" w:hAnsiTheme="minorEastAsia"/>
          <w:color w:val="000000"/>
        </w:rPr>
      </w:pPr>
      <w:r w:rsidRPr="00102714">
        <w:rPr>
          <w:rFonts w:asciiTheme="minorEastAsia" w:eastAsiaTheme="minorEastAsia" w:hAnsiTheme="minorEastAsia" w:hint="eastAsia"/>
          <w:color w:val="000000"/>
        </w:rPr>
        <w:t>报名供应商：（全称并加盖单位公章）</w:t>
      </w:r>
    </w:p>
    <w:p w:rsidR="00891D08" w:rsidRPr="009128CD" w:rsidRDefault="00891D08" w:rsidP="00891D08">
      <w:pPr>
        <w:pStyle w:val="p39"/>
        <w:spacing w:before="0" w:beforeAutospacing="0" w:after="0" w:afterAutospacing="0" w:line="360" w:lineRule="auto"/>
        <w:ind w:firstLineChars="2300" w:firstLine="5520"/>
        <w:jc w:val="both"/>
        <w:rPr>
          <w:rFonts w:asciiTheme="minorEastAsia" w:eastAsiaTheme="minorEastAsia" w:hAnsiTheme="minorEastAsia"/>
          <w:color w:val="000000"/>
        </w:rPr>
      </w:pPr>
      <w:r w:rsidRPr="00102714">
        <w:rPr>
          <w:rFonts w:asciiTheme="minorEastAsia" w:eastAsiaTheme="minorEastAsia" w:hAnsiTheme="minorEastAsia" w:hint="eastAsia"/>
          <w:color w:val="000000"/>
        </w:rPr>
        <w:t>日期</w:t>
      </w:r>
      <w:r>
        <w:rPr>
          <w:rFonts w:asciiTheme="minorEastAsia" w:eastAsiaTheme="minorEastAsia" w:hAnsiTheme="minorEastAsia" w:hint="eastAsia"/>
          <w:color w:val="000000"/>
        </w:rPr>
        <w:t>：</w:t>
      </w:r>
    </w:p>
    <w:p w:rsidR="0021733D" w:rsidRPr="00861267" w:rsidRDefault="0021733D" w:rsidP="00D27755">
      <w:pPr>
        <w:pStyle w:val="a4"/>
        <w:shd w:val="clear" w:color="auto" w:fill="FFFFFF"/>
        <w:spacing w:before="0" w:beforeAutospacing="0" w:after="0" w:afterAutospacing="0" w:line="360" w:lineRule="auto"/>
        <w:rPr>
          <w:rFonts w:asciiTheme="minorEastAsia" w:eastAsiaTheme="minorEastAsia" w:hAnsiTheme="minorEastAsia"/>
          <w:color w:val="000000" w:themeColor="text1"/>
          <w:shd w:val="clear" w:color="auto" w:fill="FFFFFF"/>
        </w:rPr>
      </w:pPr>
    </w:p>
    <w:sectPr w:rsidR="0021733D" w:rsidRPr="00861267" w:rsidSect="005D583A">
      <w:footerReference w:type="default" r:id="rId8"/>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5D" w:rsidRDefault="00FA2D5D" w:rsidP="00255B09">
      <w:pPr>
        <w:spacing w:after="0"/>
      </w:pPr>
      <w:r>
        <w:separator/>
      </w:r>
    </w:p>
  </w:endnote>
  <w:endnote w:type="continuationSeparator" w:id="0">
    <w:p w:rsidR="00FA2D5D" w:rsidRDefault="00FA2D5D" w:rsidP="00255B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8885"/>
      <w:docPartObj>
        <w:docPartGallery w:val="Page Numbers (Bottom of Page)"/>
        <w:docPartUnique/>
      </w:docPartObj>
    </w:sdtPr>
    <w:sdtContent>
      <w:p w:rsidR="00255B09" w:rsidRDefault="00CE04F0">
        <w:pPr>
          <w:pStyle w:val="a9"/>
          <w:jc w:val="center"/>
        </w:pPr>
        <w:fldSimple w:instr=" PAGE   \* MERGEFORMAT ">
          <w:r w:rsidR="002870E4" w:rsidRPr="002870E4">
            <w:rPr>
              <w:noProof/>
              <w:lang w:val="zh-CN"/>
            </w:rPr>
            <w:t>8</w:t>
          </w:r>
        </w:fldSimple>
      </w:p>
    </w:sdtContent>
  </w:sdt>
  <w:p w:rsidR="00255B09" w:rsidRDefault="00255B0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5D" w:rsidRDefault="00FA2D5D" w:rsidP="00255B09">
      <w:pPr>
        <w:spacing w:after="0"/>
      </w:pPr>
      <w:r>
        <w:separator/>
      </w:r>
    </w:p>
  </w:footnote>
  <w:footnote w:type="continuationSeparator" w:id="0">
    <w:p w:rsidR="00FA2D5D" w:rsidRDefault="00FA2D5D" w:rsidP="00255B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72C5E8"/>
    <w:multiLevelType w:val="singleLevel"/>
    <w:tmpl w:val="9772C5E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177BD"/>
    <w:rsid w:val="0002107D"/>
    <w:rsid w:val="000A5C6A"/>
    <w:rsid w:val="000E5A40"/>
    <w:rsid w:val="00145D3B"/>
    <w:rsid w:val="001C0FE5"/>
    <w:rsid w:val="001E4516"/>
    <w:rsid w:val="00202927"/>
    <w:rsid w:val="0021733D"/>
    <w:rsid w:val="00255B09"/>
    <w:rsid w:val="002870E4"/>
    <w:rsid w:val="00290CA9"/>
    <w:rsid w:val="002C1B01"/>
    <w:rsid w:val="002F5EC6"/>
    <w:rsid w:val="00323B43"/>
    <w:rsid w:val="00353024"/>
    <w:rsid w:val="003A48FA"/>
    <w:rsid w:val="003D37D8"/>
    <w:rsid w:val="00411D0D"/>
    <w:rsid w:val="00426133"/>
    <w:rsid w:val="004358AB"/>
    <w:rsid w:val="00446BED"/>
    <w:rsid w:val="004C05DD"/>
    <w:rsid w:val="00500C0A"/>
    <w:rsid w:val="005A41D0"/>
    <w:rsid w:val="005D583A"/>
    <w:rsid w:val="005E7080"/>
    <w:rsid w:val="00656889"/>
    <w:rsid w:val="0067750E"/>
    <w:rsid w:val="006B5067"/>
    <w:rsid w:val="00747B9B"/>
    <w:rsid w:val="00747EAA"/>
    <w:rsid w:val="007533F7"/>
    <w:rsid w:val="007644D5"/>
    <w:rsid w:val="00797841"/>
    <w:rsid w:val="007A6AE7"/>
    <w:rsid w:val="00832E93"/>
    <w:rsid w:val="0083542D"/>
    <w:rsid w:val="0085154F"/>
    <w:rsid w:val="00861267"/>
    <w:rsid w:val="00891D08"/>
    <w:rsid w:val="00892084"/>
    <w:rsid w:val="008921BF"/>
    <w:rsid w:val="008A0A14"/>
    <w:rsid w:val="008B7726"/>
    <w:rsid w:val="008E701E"/>
    <w:rsid w:val="009117A1"/>
    <w:rsid w:val="0091288F"/>
    <w:rsid w:val="0093570D"/>
    <w:rsid w:val="00936E5E"/>
    <w:rsid w:val="0094177A"/>
    <w:rsid w:val="009420F6"/>
    <w:rsid w:val="00980969"/>
    <w:rsid w:val="00997C07"/>
    <w:rsid w:val="009E00EB"/>
    <w:rsid w:val="00A132C5"/>
    <w:rsid w:val="00AC08EF"/>
    <w:rsid w:val="00AD1A5B"/>
    <w:rsid w:val="00AE0EE0"/>
    <w:rsid w:val="00B40454"/>
    <w:rsid w:val="00B63DD8"/>
    <w:rsid w:val="00B928AC"/>
    <w:rsid w:val="00C06D2B"/>
    <w:rsid w:val="00C32D45"/>
    <w:rsid w:val="00C961D0"/>
    <w:rsid w:val="00CC28EA"/>
    <w:rsid w:val="00CC3F3F"/>
    <w:rsid w:val="00CD3529"/>
    <w:rsid w:val="00CE04F0"/>
    <w:rsid w:val="00D04CE8"/>
    <w:rsid w:val="00D11245"/>
    <w:rsid w:val="00D27755"/>
    <w:rsid w:val="00D31D50"/>
    <w:rsid w:val="00D62BBD"/>
    <w:rsid w:val="00E816C3"/>
    <w:rsid w:val="00E846CB"/>
    <w:rsid w:val="00F107E0"/>
    <w:rsid w:val="00F60B20"/>
    <w:rsid w:val="00FA2D5D"/>
    <w:rsid w:val="00FA395F"/>
    <w:rsid w:val="00FB0A06"/>
    <w:rsid w:val="00FF6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FA395F"/>
    <w:pPr>
      <w:spacing w:after="0"/>
    </w:pPr>
    <w:rPr>
      <w:rFonts w:eastAsia="仿宋" w:cs="宋体"/>
      <w:color w:val="FF0000"/>
      <w:sz w:val="30"/>
      <w:szCs w:val="24"/>
    </w:rPr>
  </w:style>
  <w:style w:type="character" w:customStyle="1" w:styleId="Char">
    <w:name w:val="正文文本 Char"/>
    <w:basedOn w:val="a0"/>
    <w:link w:val="a3"/>
    <w:rsid w:val="00FA395F"/>
    <w:rPr>
      <w:rFonts w:ascii="Tahoma" w:eastAsia="仿宋" w:hAnsi="Tahoma" w:cs="宋体"/>
      <w:color w:val="FF0000"/>
      <w:sz w:val="30"/>
      <w:szCs w:val="24"/>
    </w:rPr>
  </w:style>
  <w:style w:type="paragraph" w:styleId="a4">
    <w:name w:val="Normal (Web)"/>
    <w:basedOn w:val="a"/>
    <w:uiPriority w:val="99"/>
    <w:unhideWhenUsed/>
    <w:qFormat/>
    <w:rsid w:val="00FA395F"/>
    <w:pPr>
      <w:adjustRightInd/>
      <w:snapToGrid/>
      <w:spacing w:before="100" w:beforeAutospacing="1" w:after="100" w:afterAutospacing="1"/>
    </w:pPr>
    <w:rPr>
      <w:rFonts w:ascii="宋体" w:eastAsia="宋体" w:hAnsi="宋体" w:cs="宋体"/>
      <w:bCs/>
      <w:sz w:val="24"/>
      <w:szCs w:val="24"/>
    </w:rPr>
  </w:style>
  <w:style w:type="character" w:styleId="a5">
    <w:name w:val="Strong"/>
    <w:basedOn w:val="a0"/>
    <w:uiPriority w:val="22"/>
    <w:qFormat/>
    <w:rsid w:val="00FA395F"/>
    <w:rPr>
      <w:b/>
      <w:bCs/>
    </w:rPr>
  </w:style>
  <w:style w:type="paragraph" w:styleId="a6">
    <w:name w:val="Normal Indent"/>
    <w:basedOn w:val="a"/>
    <w:qFormat/>
    <w:rsid w:val="0002107D"/>
    <w:pPr>
      <w:adjustRightInd/>
      <w:snapToGrid/>
      <w:spacing w:after="0"/>
      <w:ind w:left="425"/>
    </w:pPr>
    <w:rPr>
      <w:rFonts w:ascii="Times New Roman" w:eastAsia="宋体" w:hAnsi="Times New Roman" w:cs="Times New Roman"/>
      <w:sz w:val="20"/>
      <w:szCs w:val="20"/>
      <w:lang w:eastAsia="en-US"/>
    </w:rPr>
  </w:style>
  <w:style w:type="paragraph" w:styleId="a7">
    <w:name w:val="List Paragraph"/>
    <w:basedOn w:val="a"/>
    <w:uiPriority w:val="34"/>
    <w:qFormat/>
    <w:rsid w:val="0002107D"/>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p41">
    <w:name w:val="p41"/>
    <w:basedOn w:val="a"/>
    <w:rsid w:val="00891D08"/>
    <w:pPr>
      <w:adjustRightInd/>
      <w:snapToGrid/>
      <w:spacing w:before="100" w:beforeAutospacing="1" w:after="100" w:afterAutospacing="1"/>
    </w:pPr>
    <w:rPr>
      <w:rFonts w:ascii="宋体" w:eastAsia="宋体" w:hAnsi="宋体" w:cs="宋体"/>
      <w:sz w:val="24"/>
      <w:szCs w:val="24"/>
    </w:rPr>
  </w:style>
  <w:style w:type="character" w:customStyle="1" w:styleId="s9">
    <w:name w:val="s9"/>
    <w:basedOn w:val="a0"/>
    <w:rsid w:val="00891D08"/>
  </w:style>
  <w:style w:type="paragraph" w:customStyle="1" w:styleId="p39">
    <w:name w:val="p39"/>
    <w:basedOn w:val="a"/>
    <w:rsid w:val="00891D08"/>
    <w:pPr>
      <w:adjustRightInd/>
      <w:snapToGrid/>
      <w:spacing w:before="100" w:beforeAutospacing="1" w:after="100" w:afterAutospacing="1"/>
    </w:pPr>
    <w:rPr>
      <w:rFonts w:ascii="宋体" w:eastAsia="宋体" w:hAnsi="宋体" w:cs="宋体"/>
      <w:sz w:val="24"/>
      <w:szCs w:val="24"/>
    </w:rPr>
  </w:style>
  <w:style w:type="paragraph" w:styleId="a8">
    <w:name w:val="header"/>
    <w:basedOn w:val="a"/>
    <w:link w:val="Char0"/>
    <w:uiPriority w:val="99"/>
    <w:semiHidden/>
    <w:unhideWhenUsed/>
    <w:rsid w:val="00255B0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8"/>
    <w:uiPriority w:val="99"/>
    <w:semiHidden/>
    <w:rsid w:val="00255B09"/>
    <w:rPr>
      <w:rFonts w:ascii="Tahoma" w:hAnsi="Tahoma"/>
      <w:sz w:val="18"/>
      <w:szCs w:val="18"/>
    </w:rPr>
  </w:style>
  <w:style w:type="paragraph" w:styleId="a9">
    <w:name w:val="footer"/>
    <w:basedOn w:val="a"/>
    <w:link w:val="Char1"/>
    <w:uiPriority w:val="99"/>
    <w:unhideWhenUsed/>
    <w:rsid w:val="00255B09"/>
    <w:pPr>
      <w:tabs>
        <w:tab w:val="center" w:pos="4153"/>
        <w:tab w:val="right" w:pos="8306"/>
      </w:tabs>
    </w:pPr>
    <w:rPr>
      <w:sz w:val="18"/>
      <w:szCs w:val="18"/>
    </w:rPr>
  </w:style>
  <w:style w:type="character" w:customStyle="1" w:styleId="Char1">
    <w:name w:val="页脚 Char"/>
    <w:basedOn w:val="a0"/>
    <w:link w:val="a9"/>
    <w:uiPriority w:val="99"/>
    <w:rsid w:val="00255B0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施丹璐</cp:lastModifiedBy>
  <cp:revision>67</cp:revision>
  <dcterms:created xsi:type="dcterms:W3CDTF">2008-09-11T17:20:00Z</dcterms:created>
  <dcterms:modified xsi:type="dcterms:W3CDTF">2025-06-11T11:04:00Z</dcterms:modified>
</cp:coreProperties>
</file>